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DDF7D" w14:textId="58563F8C" w:rsidR="00216088" w:rsidRDefault="000350FA" w:rsidP="007B5DBF">
      <w:pPr>
        <w:spacing w:after="80"/>
        <w:sectPr w:rsidR="00216088" w:rsidSect="007B5DBF">
          <w:headerReference w:type="default" r:id="rId11"/>
          <w:footerReference w:type="default" r:id="rId12"/>
          <w:pgSz w:w="11906" w:h="16838"/>
          <w:pgMar w:top="3232" w:right="851" w:bottom="1134" w:left="1418" w:header="709" w:footer="454" w:gutter="0"/>
          <w:cols w:space="708"/>
          <w:docGrid w:linePitch="360"/>
        </w:sectPr>
      </w:pPr>
      <w:r>
        <w:rPr>
          <w:noProof/>
          <w:lang w:eastAsia="de-DE"/>
        </w:rPr>
        <w:drawing>
          <wp:anchor distT="0" distB="0" distL="114300" distR="114300" simplePos="0" relativeHeight="251664384" behindDoc="0" locked="0" layoutInCell="1" allowOverlap="1" wp14:anchorId="14D8132D" wp14:editId="4EA0E4DA">
            <wp:simplePos x="0" y="0"/>
            <wp:positionH relativeFrom="margin">
              <wp:posOffset>4536830</wp:posOffset>
            </wp:positionH>
            <wp:positionV relativeFrom="paragraph">
              <wp:posOffset>-548640</wp:posOffset>
            </wp:positionV>
            <wp:extent cx="1550670" cy="302260"/>
            <wp:effectExtent l="0" t="0" r="0" b="254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3"/>
                    <a:srcRect/>
                    <a:stretch>
                      <a:fillRect/>
                    </a:stretch>
                  </pic:blipFill>
                  <pic:spPr bwMode="auto">
                    <a:xfrm>
                      <a:off x="0" y="0"/>
                      <a:ext cx="1550670" cy="302260"/>
                    </a:xfrm>
                    <a:prstGeom prst="rect">
                      <a:avLst/>
                    </a:prstGeom>
                    <a:noFill/>
                    <a:ln w="9525">
                      <a:noFill/>
                      <a:miter lim="800000"/>
                      <a:headEnd/>
                      <a:tailEnd/>
                    </a:ln>
                  </pic:spPr>
                </pic:pic>
              </a:graphicData>
            </a:graphic>
          </wp:anchor>
        </w:drawing>
      </w:r>
    </w:p>
    <w:p w14:paraId="03601C47" w14:textId="34A54BD8" w:rsidR="0072719D" w:rsidRPr="00216088" w:rsidRDefault="002326E1" w:rsidP="0072719D">
      <w:pPr>
        <w:pStyle w:val="01-Headline"/>
      </w:pPr>
      <w:r>
        <w:t>Wissen</w:t>
      </w:r>
      <w:r w:rsidRPr="002326E1">
        <w:t xml:space="preserve"> </w:t>
      </w:r>
      <w:r>
        <w:t xml:space="preserve">direkt vom Hersteller: </w:t>
      </w:r>
      <w:r w:rsidR="00593E1A">
        <w:t>Die</w:t>
      </w:r>
      <w:r w:rsidR="00593E1A" w:rsidRPr="00216088">
        <w:rPr>
          <w:lang w:bidi="ar-SA"/>
        </w:rPr>
        <w:t xml:space="preserve"> </w:t>
      </w:r>
      <w:r w:rsidR="0072719D" w:rsidRPr="00216088">
        <w:rPr>
          <w:lang w:bidi="ar-SA"/>
        </w:rPr>
        <mc:AlternateContent>
          <mc:Choice Requires="wps">
            <w:drawing>
              <wp:anchor distT="4294967292" distB="4294967292" distL="114300" distR="114300" simplePos="0" relativeHeight="251666432" behindDoc="0" locked="0" layoutInCell="1" allowOverlap="1" wp14:anchorId="36C09F29" wp14:editId="16A6B9A5">
                <wp:simplePos x="0" y="0"/>
                <wp:positionH relativeFrom="page">
                  <wp:posOffset>0</wp:posOffset>
                </wp:positionH>
                <wp:positionV relativeFrom="page">
                  <wp:posOffset>5346700</wp:posOffset>
                </wp:positionV>
                <wp:extent cx="144145" cy="0"/>
                <wp:effectExtent l="0" t="0" r="0" b="0"/>
                <wp:wrapNone/>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AB2BD" id="Line 3" o:spid="_x0000_s1026" style="position:absolute;z-index:251666432;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" strokeweight=".45pt">
                <w10:wrap anchorx="page" anchory="page"/>
              </v:line>
            </w:pict>
          </mc:Fallback>
        </mc:AlternateContent>
      </w:r>
      <w:r w:rsidR="0072719D" w:rsidRPr="00216088">
        <w:rPr>
          <w:lang w:bidi="ar-SA"/>
        </w:rPr>
        <mc:AlternateContent>
          <mc:Choice Requires="wps">
            <w:drawing>
              <wp:anchor distT="4294967292" distB="4294967292" distL="114300" distR="114300" simplePos="0" relativeHeight="251667456" behindDoc="0" locked="0" layoutInCell="1" allowOverlap="1" wp14:anchorId="152CA8F0" wp14:editId="6D59C94A">
                <wp:simplePos x="0" y="0"/>
                <wp:positionH relativeFrom="page">
                  <wp:posOffset>0</wp:posOffset>
                </wp:positionH>
                <wp:positionV relativeFrom="page">
                  <wp:posOffset>5346700</wp:posOffset>
                </wp:positionV>
                <wp:extent cx="144145" cy="0"/>
                <wp:effectExtent l="0" t="0" r="0" b="0"/>
                <wp:wrapNone/>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B559E" id="Line 4" o:spid="_x0000_s1026" style="position:absolute;z-index:251667456;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" strokeweight=".45pt">
                <w10:wrap anchorx="page" anchory="page"/>
              </v:line>
            </w:pict>
          </mc:Fallback>
        </mc:AlternateContent>
      </w:r>
      <w:r w:rsidR="00DD6F0A">
        <w:t>VDO Academy</w:t>
      </w:r>
      <w:r>
        <w:t xml:space="preserve"> </w:t>
      </w:r>
      <w:r w:rsidR="009B6A00">
        <w:br/>
      </w:r>
      <w:r w:rsidR="00DD6F0A">
        <w:t xml:space="preserve">bietet </w:t>
      </w:r>
      <w:r w:rsidR="00A876E1">
        <w:t>jetzt auch Online-</w:t>
      </w:r>
      <w:r w:rsidR="00770E9A">
        <w:t>Kurse</w:t>
      </w:r>
    </w:p>
    <w:p w14:paraId="1929928F" w14:textId="48BD0BAD" w:rsidR="0072719D" w:rsidRPr="00216088" w:rsidRDefault="002326E1" w:rsidP="0072719D">
      <w:pPr>
        <w:pStyle w:val="02-Bullet"/>
      </w:pPr>
      <w:r>
        <w:t xml:space="preserve">Alles </w:t>
      </w:r>
      <w:r w:rsidR="00593E1A">
        <w:t>am</w:t>
      </w:r>
      <w:r>
        <w:t xml:space="preserve"> rechten Platz:</w:t>
      </w:r>
      <w:r w:rsidR="004D1A5A">
        <w:t xml:space="preserve"> </w:t>
      </w:r>
      <w:r>
        <w:t>Online-Trainings zum Tachographen, Termine für Präsenz</w:t>
      </w:r>
      <w:r w:rsidR="00593E1A">
        <w:t>s</w:t>
      </w:r>
      <w:r>
        <w:t xml:space="preserve">eminare und Webinare </w:t>
      </w:r>
      <w:r w:rsidR="00593E1A">
        <w:t xml:space="preserve">gebündelt </w:t>
      </w:r>
      <w:r>
        <w:t xml:space="preserve">auf </w:t>
      </w:r>
      <w:r w:rsidR="00593E1A">
        <w:t xml:space="preserve">einer </w:t>
      </w:r>
      <w:r>
        <w:t>Website</w:t>
      </w:r>
    </w:p>
    <w:p w14:paraId="6AE8255A" w14:textId="2B7476B2" w:rsidR="0072719D" w:rsidRPr="00216088" w:rsidRDefault="000D7229" w:rsidP="0072719D">
      <w:pPr>
        <w:pStyle w:val="02-Bullet"/>
      </w:pPr>
      <w:r>
        <w:t>Lernen, wann und wo es passt</w:t>
      </w:r>
      <w:r w:rsidR="004D1A5A">
        <w:t>: Fahrerschulung</w:t>
      </w:r>
      <w:r w:rsidR="002326E1">
        <w:t>en</w:t>
      </w:r>
      <w:r w:rsidR="004D1A5A">
        <w:t xml:space="preserve"> gibt es </w:t>
      </w:r>
      <w:r w:rsidR="006A2DC8">
        <w:t xml:space="preserve">jetzt </w:t>
      </w:r>
      <w:r w:rsidR="004D1A5A">
        <w:t xml:space="preserve">auch </w:t>
      </w:r>
      <w:r w:rsidR="00E13210">
        <w:t>o</w:t>
      </w:r>
      <w:r w:rsidR="004D1A5A">
        <w:t>nline</w:t>
      </w:r>
    </w:p>
    <w:p w14:paraId="66EDF0BE" w14:textId="62751AFA" w:rsidR="0072719D" w:rsidRDefault="00C61767" w:rsidP="003C43E3">
      <w:pPr>
        <w:pStyle w:val="02-Bullet"/>
        <w:spacing w:after="240"/>
      </w:pPr>
      <w:r>
        <w:t>Mehr als Pflichten erfüllen</w:t>
      </w:r>
      <w:r w:rsidR="002326E1">
        <w:t xml:space="preserve">: </w:t>
      </w:r>
      <w:r>
        <w:t xml:space="preserve">In </w:t>
      </w:r>
      <w:r w:rsidR="004D1A5A">
        <w:t>Webinare</w:t>
      </w:r>
      <w:r w:rsidR="002326E1">
        <w:t xml:space="preserve">n bekommen Flottenmanager </w:t>
      </w:r>
      <w:r w:rsidR="001C78A5">
        <w:t xml:space="preserve">und Werkstattmitarbeiter </w:t>
      </w:r>
      <w:r w:rsidR="002326E1">
        <w:t>Tipps, wie sie</w:t>
      </w:r>
      <w:r w:rsidR="002326E1" w:rsidRPr="002326E1">
        <w:t xml:space="preserve"> </w:t>
      </w:r>
      <w:r w:rsidR="002326E1">
        <w:t>mit DTCO-Daten ihren Alltag vereinfachen</w:t>
      </w:r>
    </w:p>
    <w:p w14:paraId="51399D63" w14:textId="77777777" w:rsidR="0072719D" w:rsidRPr="00216088" w:rsidRDefault="0072719D" w:rsidP="0072719D">
      <w:pPr>
        <w:pStyle w:val="02-Bullet"/>
        <w:numPr>
          <w:ilvl w:val="0"/>
          <w:numId w:val="0"/>
        </w:numPr>
        <w:ind w:left="340"/>
      </w:pPr>
    </w:p>
    <w:p w14:paraId="2A57BC2D" w14:textId="27662EB1" w:rsidR="0072719D" w:rsidRDefault="00315FDF" w:rsidP="0072719D">
      <w:pPr>
        <w:pStyle w:val="03-Text"/>
      </w:pPr>
      <w:r>
        <w:t>Villingen-Schwenningen</w:t>
      </w:r>
      <w:r w:rsidR="0072719D" w:rsidRPr="00216088">
        <w:t xml:space="preserve">, </w:t>
      </w:r>
      <w:r w:rsidR="0055145A">
        <w:t>30</w:t>
      </w:r>
      <w:r w:rsidR="00F6393E">
        <w:t xml:space="preserve">. </w:t>
      </w:r>
      <w:r w:rsidR="002326E1">
        <w:t xml:space="preserve">Januar </w:t>
      </w:r>
      <w:r w:rsidR="00F6393E">
        <w:t>20</w:t>
      </w:r>
      <w:r w:rsidR="002326E1">
        <w:t>20</w:t>
      </w:r>
      <w:r w:rsidR="0072719D" w:rsidRPr="00216088">
        <w:t xml:space="preserve">. </w:t>
      </w:r>
      <w:r w:rsidR="00A876E1">
        <w:t xml:space="preserve">Das Technologieunternehmen Continental </w:t>
      </w:r>
      <w:r w:rsidR="00F074BF">
        <w:t>erweitert sein</w:t>
      </w:r>
      <w:r w:rsidR="00A876E1">
        <w:t xml:space="preserve"> Schulungs</w:t>
      </w:r>
      <w:r w:rsidR="00F074BF">
        <w:t>angebot</w:t>
      </w:r>
      <w:r w:rsidR="00A876E1">
        <w:t xml:space="preserve"> zur Aus- und Weiterbildung rund um den digitalen Tachographen</w:t>
      </w:r>
      <w:r w:rsidR="00F074BF">
        <w:t xml:space="preserve">: </w:t>
      </w:r>
      <w:r w:rsidR="00B70A63">
        <w:t xml:space="preserve">Mit der VDO Academy hat </w:t>
      </w:r>
      <w:r w:rsidR="00AD034D">
        <w:t>das Unternehmen</w:t>
      </w:r>
      <w:r w:rsidR="00B70A63">
        <w:t xml:space="preserve"> unter </w:t>
      </w:r>
      <w:hyperlink r:id="rId14" w:history="1">
        <w:r w:rsidR="00B70A63" w:rsidRPr="00555089">
          <w:rPr>
            <w:rStyle w:val="Hyperlink"/>
          </w:rPr>
          <w:t>www.vdo-academy.de</w:t>
        </w:r>
      </w:hyperlink>
      <w:r w:rsidR="00B70A63">
        <w:t xml:space="preserve"> eine </w:t>
      </w:r>
      <w:r w:rsidR="00EC3526">
        <w:t xml:space="preserve">zentrale </w:t>
      </w:r>
      <w:r w:rsidR="00B70A63">
        <w:t>Plattform etabliert</w:t>
      </w:r>
      <w:r w:rsidR="00AD034D">
        <w:t>. Dort</w:t>
      </w:r>
      <w:r w:rsidR="00B70A63">
        <w:t xml:space="preserve"> </w:t>
      </w:r>
      <w:r w:rsidR="00AD034D">
        <w:t>können</w:t>
      </w:r>
      <w:r w:rsidR="00AD034D" w:rsidRPr="00AD034D">
        <w:t xml:space="preserve"> </w:t>
      </w:r>
      <w:r w:rsidR="00AD034D">
        <w:t xml:space="preserve">sich </w:t>
      </w:r>
      <w:r w:rsidR="00B70A63">
        <w:t>Interess</w:t>
      </w:r>
      <w:r w:rsidR="00AD034D">
        <w:t>enten</w:t>
      </w:r>
      <w:r w:rsidR="00B70A63">
        <w:t xml:space="preserve"> registrieren und das gesamte Schulungsangebot rund um Tachographen finden, buchen und bezahlen</w:t>
      </w:r>
      <w:r w:rsidR="00AD034D">
        <w:t xml:space="preserve"> </w:t>
      </w:r>
      <w:r w:rsidR="00B70A63">
        <w:t xml:space="preserve">– von Präsenzterminen über </w:t>
      </w:r>
      <w:r w:rsidR="00EC3526">
        <w:t>regionale Ansprechpartner bis hin zu Online-Trainings und Webinaren, die neu im Programm sind</w:t>
      </w:r>
      <w:r w:rsidR="00B70A63">
        <w:t>.</w:t>
      </w:r>
      <w:r w:rsidR="00EC3526">
        <w:t xml:space="preserve"> </w:t>
      </w:r>
      <w:r w:rsidR="00F074BF">
        <w:t xml:space="preserve">Teilnehmer sparen </w:t>
      </w:r>
      <w:r w:rsidR="00593E1A">
        <w:t xml:space="preserve">mit den Online-Angeboten </w:t>
      </w:r>
      <w:r w:rsidR="00F074BF">
        <w:t>Anfah</w:t>
      </w:r>
      <w:r w:rsidR="0093384B">
        <w:t xml:space="preserve">rtskosten sowie wertvolle Zeit und können ihr Training flexibel nach ihren Bedürfnissen gestalten. </w:t>
      </w:r>
    </w:p>
    <w:p w14:paraId="5B9ABC8B" w14:textId="2BFF1AED" w:rsidR="00743136" w:rsidRDefault="000D6BEE" w:rsidP="00FE063D">
      <w:pPr>
        <w:pStyle w:val="04-Subhead"/>
      </w:pPr>
      <w:r>
        <w:t>Geteilter Wissensschatz</w:t>
      </w:r>
    </w:p>
    <w:p w14:paraId="3BBE6E08" w14:textId="123815FF" w:rsidR="00F613BE" w:rsidRPr="00F613BE" w:rsidRDefault="00600C16" w:rsidP="00743136">
      <w:pPr>
        <w:pStyle w:val="03-Text"/>
      </w:pPr>
      <w:r>
        <w:t>„Bei Continental</w:t>
      </w:r>
      <w:r w:rsidR="000D6BEE">
        <w:t xml:space="preserve"> –</w:t>
      </w:r>
      <w:r>
        <w:t xml:space="preserve"> insbesondere in Villingen, wo die Tachographen und Sensoren hergestellt werden</w:t>
      </w:r>
      <w:r w:rsidR="000D6BEE">
        <w:t xml:space="preserve"> –</w:t>
      </w:r>
      <w:r>
        <w:t xml:space="preserve"> gibt es einen wahnsinnig</w:t>
      </w:r>
      <w:r w:rsidR="000D6BEE">
        <w:t xml:space="preserve"> großen</w:t>
      </w:r>
      <w:r>
        <w:t xml:space="preserve"> Wissensschatz“, erklärt Marcello </w:t>
      </w:r>
      <w:proofErr w:type="spellStart"/>
      <w:r>
        <w:t>Lucarelli</w:t>
      </w:r>
      <w:proofErr w:type="spellEnd"/>
      <w:r>
        <w:t>, Leiter Europa</w:t>
      </w:r>
      <w:r w:rsidR="00ED2565">
        <w:t>,</w:t>
      </w:r>
      <w:r>
        <w:t xml:space="preserve"> </w:t>
      </w:r>
      <w:r w:rsidR="00022028">
        <w:t>Nahost</w:t>
      </w:r>
      <w:r w:rsidR="00ED2565">
        <w:t xml:space="preserve"> und Afrika</w:t>
      </w:r>
      <w:r w:rsidR="00022028">
        <w:t xml:space="preserve"> (EMEA) </w:t>
      </w:r>
      <w:r>
        <w:t xml:space="preserve">des Geschäftssegments Commercial </w:t>
      </w:r>
      <w:proofErr w:type="spellStart"/>
      <w:r>
        <w:t>Vehicle</w:t>
      </w:r>
      <w:proofErr w:type="spellEnd"/>
      <w:r>
        <w:t xml:space="preserve"> Fleet Services. </w:t>
      </w:r>
      <w:r w:rsidR="00A540B2">
        <w:t>„Jeder Nutzer, der sich einmal über die Komplexität des Tachographen gewundert hat, kann sich vorstellen, wie herausfordernd es ist, das Gerät zu konzipieren und zu fertigen.“ Diesen Wissensschatz möchte das Technologieunternehmen nun verstärkt mit der Transportbranche teilen. „Das ist auch ein Aspekt von Nachhaltigkeit</w:t>
      </w:r>
      <w:r w:rsidR="000D6BEE">
        <w:t>:</w:t>
      </w:r>
      <w:r w:rsidR="00A540B2">
        <w:t xml:space="preserve"> </w:t>
      </w:r>
      <w:r w:rsidR="000D6BEE">
        <w:t>W</w:t>
      </w:r>
      <w:r w:rsidR="00A540B2">
        <w:t xml:space="preserve">enn wir jedem Unternehmer nur einmal im Jahr helfen können, eine Strafzahlung </w:t>
      </w:r>
      <w:r w:rsidR="000D6BEE">
        <w:t>durch</w:t>
      </w:r>
      <w:r w:rsidR="00A540B2">
        <w:t xml:space="preserve"> falsche</w:t>
      </w:r>
      <w:r w:rsidR="000D6BEE">
        <w:t>n</w:t>
      </w:r>
      <w:r w:rsidR="00A540B2">
        <w:t xml:space="preserve"> Umgang mit dem DTCO zu vermeiden, leisten wir einen Beitrag dazu, dass die Branche mehr in die dringenden und gesellschaftlich wichtigen Themen wie </w:t>
      </w:r>
      <w:r w:rsidR="003C43E3">
        <w:t xml:space="preserve">das Finden und Binden von </w:t>
      </w:r>
      <w:r w:rsidR="00A540B2">
        <w:t>Fahre</w:t>
      </w:r>
      <w:r w:rsidR="003C43E3">
        <w:t>rn</w:t>
      </w:r>
      <w:r w:rsidR="00A540B2">
        <w:t>,</w:t>
      </w:r>
      <w:r w:rsidR="003C43E3">
        <w:t xml:space="preserve"> die</w:t>
      </w:r>
      <w:r w:rsidR="00A540B2">
        <w:t xml:space="preserve"> Fahrzeugsicherheit oder </w:t>
      </w:r>
      <w:r w:rsidR="003C43E3">
        <w:t xml:space="preserve">die </w:t>
      </w:r>
      <w:r w:rsidR="00A540B2">
        <w:t xml:space="preserve">Reduzierung </w:t>
      </w:r>
      <w:r w:rsidR="003C43E3">
        <w:t>von CO</w:t>
      </w:r>
      <w:r w:rsidR="003C43E3" w:rsidRPr="006D7310">
        <w:rPr>
          <w:vertAlign w:val="subscript"/>
        </w:rPr>
        <w:t>2</w:t>
      </w:r>
      <w:r w:rsidR="003C43E3">
        <w:t xml:space="preserve"> </w:t>
      </w:r>
      <w:r w:rsidR="00A540B2">
        <w:t>investieren kann.</w:t>
      </w:r>
      <w:r w:rsidR="000D6BEE">
        <w:t>“</w:t>
      </w:r>
    </w:p>
    <w:p w14:paraId="068744A3" w14:textId="2D4C06CE" w:rsidR="0072719D" w:rsidRDefault="00D348FE" w:rsidP="00D106F6">
      <w:pPr>
        <w:pStyle w:val="04-Subhead"/>
      </w:pPr>
      <w:r>
        <w:lastRenderedPageBreak/>
        <w:t>Sicherheit für Fahrer und Spedition</w:t>
      </w:r>
    </w:p>
    <w:p w14:paraId="2EF63ACF" w14:textId="52A58775" w:rsidR="007522AF" w:rsidRDefault="000D6BEE" w:rsidP="00FE063D">
      <w:r>
        <w:rPr>
          <w:lang w:eastAsia="de-DE"/>
        </w:rPr>
        <w:t>Durch</w:t>
      </w:r>
      <w:r w:rsidR="00A540B2">
        <w:rPr>
          <w:lang w:eastAsia="de-DE"/>
        </w:rPr>
        <w:t xml:space="preserve"> ihre</w:t>
      </w:r>
      <w:r>
        <w:rPr>
          <w:lang w:eastAsia="de-DE"/>
        </w:rPr>
        <w:t>n</w:t>
      </w:r>
      <w:r w:rsidR="00A540B2">
        <w:rPr>
          <w:lang w:eastAsia="de-DE"/>
        </w:rPr>
        <w:t xml:space="preserve"> jahrelangen Umgang mit der Materie Lenk- und Ruhezeiten </w:t>
      </w:r>
      <w:r w:rsidR="00ED2565">
        <w:rPr>
          <w:lang w:eastAsia="de-DE"/>
        </w:rPr>
        <w:t>sowie</w:t>
      </w:r>
      <w:r w:rsidR="00A540B2">
        <w:rPr>
          <w:lang w:eastAsia="de-DE"/>
        </w:rPr>
        <w:t xml:space="preserve"> </w:t>
      </w:r>
      <w:r w:rsidR="00ED2565">
        <w:rPr>
          <w:lang w:eastAsia="de-DE"/>
        </w:rPr>
        <w:t xml:space="preserve">dem </w:t>
      </w:r>
      <w:r w:rsidR="00A540B2">
        <w:rPr>
          <w:lang w:eastAsia="de-DE"/>
        </w:rPr>
        <w:t>Digitale</w:t>
      </w:r>
      <w:r w:rsidR="00ED2565">
        <w:rPr>
          <w:lang w:eastAsia="de-DE"/>
        </w:rPr>
        <w:t>n</w:t>
      </w:r>
      <w:r w:rsidR="00A540B2">
        <w:rPr>
          <w:lang w:eastAsia="de-DE"/>
        </w:rPr>
        <w:t xml:space="preserve"> Tachogra</w:t>
      </w:r>
      <w:r w:rsidR="00F613BE">
        <w:rPr>
          <w:lang w:eastAsia="de-DE"/>
        </w:rPr>
        <w:t>p</w:t>
      </w:r>
      <w:r w:rsidR="00A540B2">
        <w:rPr>
          <w:lang w:eastAsia="de-DE"/>
        </w:rPr>
        <w:t>h</w:t>
      </w:r>
      <w:r w:rsidR="00ED2565">
        <w:rPr>
          <w:lang w:eastAsia="de-DE"/>
        </w:rPr>
        <w:t>en</w:t>
      </w:r>
      <w:r w:rsidR="00A540B2">
        <w:rPr>
          <w:lang w:eastAsia="de-DE"/>
        </w:rPr>
        <w:t xml:space="preserve"> sind auch die Mitarbeiter von Marcello </w:t>
      </w:r>
      <w:proofErr w:type="spellStart"/>
      <w:r w:rsidR="00A540B2">
        <w:rPr>
          <w:lang w:eastAsia="de-DE"/>
        </w:rPr>
        <w:t>Lucarelli</w:t>
      </w:r>
      <w:proofErr w:type="spellEnd"/>
      <w:r w:rsidR="00A540B2" w:rsidRPr="00A540B2">
        <w:rPr>
          <w:lang w:eastAsia="de-DE"/>
        </w:rPr>
        <w:t xml:space="preserve"> </w:t>
      </w:r>
      <w:r w:rsidR="00A540B2">
        <w:rPr>
          <w:lang w:eastAsia="de-DE"/>
        </w:rPr>
        <w:t xml:space="preserve">hochspezialisiert. Ihr immenses Wissen geben sie künftig auch online </w:t>
      </w:r>
      <w:r>
        <w:rPr>
          <w:lang w:eastAsia="de-DE"/>
        </w:rPr>
        <w:t>in der VDO A</w:t>
      </w:r>
      <w:r w:rsidR="00AF0571">
        <w:rPr>
          <w:lang w:eastAsia="de-DE"/>
        </w:rPr>
        <w:t>c</w:t>
      </w:r>
      <w:r>
        <w:rPr>
          <w:lang w:eastAsia="de-DE"/>
        </w:rPr>
        <w:t xml:space="preserve">ademy </w:t>
      </w:r>
      <w:r w:rsidR="00A540B2">
        <w:rPr>
          <w:lang w:eastAsia="de-DE"/>
        </w:rPr>
        <w:t xml:space="preserve">weiter. </w:t>
      </w:r>
      <w:r w:rsidR="001F2CF5">
        <w:t xml:space="preserve">Als erstes </w:t>
      </w:r>
      <w:r w:rsidR="00A540B2">
        <w:t>Computer-</w:t>
      </w:r>
      <w:r w:rsidR="001F2CF5">
        <w:t>Training starten</w:t>
      </w:r>
      <w:r w:rsidR="00DD24B8">
        <w:t xml:space="preserve"> Fahrerschulungen gemäß Artikel 33 der </w:t>
      </w:r>
      <w:r w:rsidR="00DD24B8" w:rsidRPr="00DD24B8">
        <w:t>VO (EU) Nr. 165/2014</w:t>
      </w:r>
      <w:r w:rsidR="00DD24B8">
        <w:t>. Fahrer lernen, worauf es beim Bedienen des Tachographen ankommt</w:t>
      </w:r>
      <w:r w:rsidR="00606341">
        <w:t xml:space="preserve"> und welche Eingaben erforderlich sind. Das gibt Fahrern Sicherheit – und auch den Speditionen. </w:t>
      </w:r>
    </w:p>
    <w:p w14:paraId="00698486" w14:textId="1D473BC6" w:rsidR="00D106F6" w:rsidRDefault="00CB1689" w:rsidP="00D106F6">
      <w:pPr>
        <w:pStyle w:val="03-Text"/>
      </w:pPr>
      <w:r>
        <w:t xml:space="preserve">Dass es die Trainings künftig auch online gibt, </w:t>
      </w:r>
      <w:proofErr w:type="gramStart"/>
      <w:r>
        <w:t>hat</w:t>
      </w:r>
      <w:proofErr w:type="gramEnd"/>
      <w:r>
        <w:t xml:space="preserve"> gleich mehrere Vorteile: </w:t>
      </w:r>
      <w:r w:rsidR="00BF1F7E">
        <w:t xml:space="preserve">Fahrer können sie </w:t>
      </w:r>
      <w:r w:rsidR="00974C86">
        <w:t xml:space="preserve">statt am Wochenende </w:t>
      </w:r>
      <w:r w:rsidR="000E2B2D">
        <w:t>ebenfalls</w:t>
      </w:r>
      <w:r w:rsidR="00BF1F7E">
        <w:t xml:space="preserve"> unter der Woche absolvieren</w:t>
      </w:r>
      <w:r w:rsidR="007522AF">
        <w:t>, bequem vom Büro aus</w:t>
      </w:r>
      <w:r w:rsidR="001268AC">
        <w:t>,</w:t>
      </w:r>
      <w:r w:rsidR="007522AF">
        <w:t xml:space="preserve"> zu Hause</w:t>
      </w:r>
      <w:r w:rsidR="001268AC">
        <w:t xml:space="preserve"> oder unterwegs</w:t>
      </w:r>
      <w:r w:rsidR="007522AF">
        <w:t xml:space="preserve">. Anfahrtswege und -kosten entfallen. Und: Teilnehmer </w:t>
      </w:r>
      <w:r w:rsidR="00664399">
        <w:t>haben die Möglichkeit</w:t>
      </w:r>
      <w:r w:rsidR="0052540E">
        <w:t>,</w:t>
      </w:r>
      <w:r w:rsidR="007522AF">
        <w:t xml:space="preserve"> die Module nacheinander an mehreren Tagen </w:t>
      </w:r>
      <w:r w:rsidR="00664399">
        <w:t xml:space="preserve">zu </w:t>
      </w:r>
      <w:r w:rsidR="001268AC">
        <w:t>durchlaufen</w:t>
      </w:r>
      <w:r w:rsidR="007522AF">
        <w:t xml:space="preserve">, so wie es ihr Zeitplan und </w:t>
      </w:r>
      <w:r w:rsidR="00911C72">
        <w:t xml:space="preserve">der eigene </w:t>
      </w:r>
      <w:r w:rsidR="007522AF">
        <w:t>Lernr</w:t>
      </w:r>
      <w:r w:rsidR="002F2C42">
        <w:t>h</w:t>
      </w:r>
      <w:r w:rsidR="007522AF">
        <w:t>ythmus erlaub</w:t>
      </w:r>
      <w:r w:rsidR="00664399">
        <w:t>en</w:t>
      </w:r>
      <w:r w:rsidR="007522AF">
        <w:t xml:space="preserve">. </w:t>
      </w:r>
      <w:r w:rsidR="00F77BA0">
        <w:t xml:space="preserve">Zum Abschluss </w:t>
      </w:r>
      <w:r w:rsidR="001268AC">
        <w:t>machen</w:t>
      </w:r>
      <w:r w:rsidR="00F77BA0">
        <w:t xml:space="preserve"> sie einen Test und erhalten ein Zertifikat.</w:t>
      </w:r>
      <w:r w:rsidR="003C43E3" w:rsidRPr="003C43E3">
        <w:t xml:space="preserve"> </w:t>
      </w:r>
      <w:r w:rsidR="003C43E3">
        <w:t>„Wir schaffen einen virtuellen Schulungsraum. Dort lernen Fahrer wie Werkstätten praxisnah den sicheren Umgang mit dem DTCO. Und das, ohne auf feste Termine angewiesen zu sein“, erklärt Volker Gut, zuständiger Projektmanager bei Continental.</w:t>
      </w:r>
    </w:p>
    <w:p w14:paraId="04E12B9E" w14:textId="53D1C0BB" w:rsidR="009234FD" w:rsidRDefault="009234FD" w:rsidP="009234FD">
      <w:pPr>
        <w:rPr>
          <w:lang w:eastAsia="de-DE"/>
        </w:rPr>
      </w:pPr>
      <w:r>
        <w:rPr>
          <w:lang w:eastAsia="de-DE"/>
        </w:rPr>
        <w:t xml:space="preserve">Webinare </w:t>
      </w:r>
      <w:r w:rsidR="00753B11">
        <w:rPr>
          <w:lang w:eastAsia="de-DE"/>
        </w:rPr>
        <w:t xml:space="preserve">– also virtuelle </w:t>
      </w:r>
      <w:r w:rsidR="008076C3">
        <w:rPr>
          <w:lang w:eastAsia="de-DE"/>
        </w:rPr>
        <w:t>Live</w:t>
      </w:r>
      <w:r w:rsidR="00753B11">
        <w:rPr>
          <w:lang w:eastAsia="de-DE"/>
        </w:rPr>
        <w:t xml:space="preserve">-Seminare – </w:t>
      </w:r>
      <w:r w:rsidR="00987B49">
        <w:rPr>
          <w:lang w:eastAsia="de-DE"/>
        </w:rPr>
        <w:t xml:space="preserve">bietet Continental </w:t>
      </w:r>
      <w:r w:rsidR="008D453C">
        <w:rPr>
          <w:lang w:eastAsia="de-DE"/>
        </w:rPr>
        <w:t>kostenlos an</w:t>
      </w:r>
      <w:r w:rsidR="006507DE">
        <w:rPr>
          <w:lang w:eastAsia="de-DE"/>
        </w:rPr>
        <w:t>.</w:t>
      </w:r>
      <w:r w:rsidR="008D453C">
        <w:rPr>
          <w:lang w:eastAsia="de-DE"/>
        </w:rPr>
        <w:t xml:space="preserve"> </w:t>
      </w:r>
      <w:r w:rsidR="006507DE">
        <w:rPr>
          <w:lang w:eastAsia="de-DE"/>
        </w:rPr>
        <w:t>Themen sind etwa der</w:t>
      </w:r>
      <w:r w:rsidR="00987B49">
        <w:rPr>
          <w:lang w:eastAsia="de-DE"/>
        </w:rPr>
        <w:t xml:space="preserve"> </w:t>
      </w:r>
      <w:r w:rsidR="008D453C">
        <w:rPr>
          <w:lang w:eastAsia="de-DE"/>
        </w:rPr>
        <w:t xml:space="preserve">Umgang mit dem Prüfcomputer </w:t>
      </w:r>
      <w:proofErr w:type="spellStart"/>
      <w:r w:rsidR="008D453C">
        <w:rPr>
          <w:lang w:eastAsia="de-DE"/>
        </w:rPr>
        <w:t>WorkshopTab</w:t>
      </w:r>
      <w:proofErr w:type="spellEnd"/>
      <w:r w:rsidR="008D453C">
        <w:rPr>
          <w:lang w:eastAsia="de-DE"/>
        </w:rPr>
        <w:t xml:space="preserve"> </w:t>
      </w:r>
      <w:r w:rsidR="006507DE">
        <w:rPr>
          <w:lang w:eastAsia="de-DE"/>
        </w:rPr>
        <w:t>oder das</w:t>
      </w:r>
      <w:r w:rsidR="00753B11">
        <w:rPr>
          <w:lang w:eastAsia="de-DE"/>
        </w:rPr>
        <w:t xml:space="preserve"> Auslesen und Verifizieren der DSRC-Schnittstelle beim intelligenten Tachographen</w:t>
      </w:r>
      <w:r w:rsidR="00987B49">
        <w:rPr>
          <w:lang w:eastAsia="de-DE"/>
        </w:rPr>
        <w:t>.</w:t>
      </w:r>
      <w:r w:rsidR="006507DE">
        <w:rPr>
          <w:lang w:eastAsia="de-DE"/>
        </w:rPr>
        <w:t xml:space="preserve"> Praktisch: Pop-up-Meldungen auf dem </w:t>
      </w:r>
      <w:proofErr w:type="spellStart"/>
      <w:r w:rsidR="006507DE">
        <w:rPr>
          <w:lang w:eastAsia="de-DE"/>
        </w:rPr>
        <w:t>WorkshopTab</w:t>
      </w:r>
      <w:proofErr w:type="spellEnd"/>
      <w:r w:rsidR="006507DE">
        <w:rPr>
          <w:lang w:eastAsia="de-DE"/>
        </w:rPr>
        <w:t xml:space="preserve"> informieren Werkstätten über die neusten Angebote. Künftig sollen neben Werkstätten auch Flotten und deren Dienstleister mit auf sie zugeschnittenen Webinaren unterstützt werden.</w:t>
      </w:r>
      <w:r w:rsidR="00987B49">
        <w:rPr>
          <w:lang w:eastAsia="de-DE"/>
        </w:rPr>
        <w:t xml:space="preserve"> </w:t>
      </w:r>
      <w:r w:rsidR="009A0E9F">
        <w:rPr>
          <w:lang w:eastAsia="de-DE"/>
        </w:rPr>
        <w:t>Verfügbar sind alle Online-</w:t>
      </w:r>
      <w:r w:rsidR="007C1648">
        <w:rPr>
          <w:lang w:eastAsia="de-DE"/>
        </w:rPr>
        <w:t>Angebote</w:t>
      </w:r>
      <w:r w:rsidR="009A0E9F">
        <w:rPr>
          <w:lang w:eastAsia="de-DE"/>
        </w:rPr>
        <w:t xml:space="preserve"> zunächst für Deutschland</w:t>
      </w:r>
      <w:r w:rsidR="00830FC8">
        <w:rPr>
          <w:lang w:eastAsia="de-DE"/>
        </w:rPr>
        <w:t xml:space="preserve">. </w:t>
      </w:r>
      <w:r w:rsidR="00830FC8" w:rsidRPr="00830FC8">
        <w:rPr>
          <w:lang w:eastAsia="de-DE"/>
        </w:rPr>
        <w:t>F</w:t>
      </w:r>
      <w:r w:rsidR="00225610" w:rsidRPr="00830FC8">
        <w:rPr>
          <w:lang w:eastAsia="de-DE"/>
        </w:rPr>
        <w:t xml:space="preserve">ür weitere Länder </w:t>
      </w:r>
      <w:r w:rsidR="007C1648" w:rsidRPr="00830FC8">
        <w:rPr>
          <w:lang w:eastAsia="de-DE"/>
        </w:rPr>
        <w:t>bereitet</w:t>
      </w:r>
      <w:r w:rsidR="007C1648">
        <w:rPr>
          <w:lang w:eastAsia="de-DE"/>
        </w:rPr>
        <w:t xml:space="preserve"> Continental sie gerade vor</w:t>
      </w:r>
      <w:r w:rsidR="008C781B">
        <w:rPr>
          <w:lang w:eastAsia="de-DE"/>
        </w:rPr>
        <w:t>.</w:t>
      </w:r>
    </w:p>
    <w:p w14:paraId="0D5D7D9F" w14:textId="61262632" w:rsidR="009234FD" w:rsidRDefault="00D348FE" w:rsidP="0054309B">
      <w:pPr>
        <w:pStyle w:val="04-Subhead"/>
      </w:pPr>
      <w:r>
        <w:lastRenderedPageBreak/>
        <w:t>VDO Academy: Praxisnah und umfassend informiert</w:t>
      </w:r>
    </w:p>
    <w:p w14:paraId="53A3BB19" w14:textId="2744E1EB" w:rsidR="00DA4C50" w:rsidRPr="009564F3" w:rsidRDefault="00B40962" w:rsidP="00DA4C50">
      <w:pPr>
        <w:pStyle w:val="03-Text"/>
        <w:rPr>
          <w:szCs w:val="22"/>
        </w:rPr>
      </w:pPr>
      <w:r w:rsidRPr="00DA4C50">
        <w:t xml:space="preserve">Ob gesetzlich vorgeschriebene Schulungen für Werkstattpersonal, Fahrer- und Unternehmerschulungen oder Seminare für Lehrkräfte und Behörden: Mit der VDO Academy bietet Continental </w:t>
      </w:r>
      <w:r w:rsidR="00574417" w:rsidRPr="00DA4C50">
        <w:t xml:space="preserve">zusammen mit seinen Partnern </w:t>
      </w:r>
      <w:r w:rsidRPr="00DA4C50">
        <w:t>ein umfassendes Trainingsangebot</w:t>
      </w:r>
      <w:r w:rsidR="001268AC">
        <w:t xml:space="preserve">. Mit ihm kann </w:t>
      </w:r>
      <w:r w:rsidR="001268AC" w:rsidRPr="00DA4C50">
        <w:t>d</w:t>
      </w:r>
      <w:r w:rsidR="001268AC">
        <w:t xml:space="preserve">ie </w:t>
      </w:r>
      <w:r w:rsidR="001268AC" w:rsidRPr="00DA4C50">
        <w:t>gesamte Branche</w:t>
      </w:r>
      <w:r w:rsidRPr="00DA4C50">
        <w:t xml:space="preserve"> </w:t>
      </w:r>
      <w:r w:rsidR="009F0D16" w:rsidRPr="004F3F2D">
        <w:rPr>
          <w:szCs w:val="22"/>
        </w:rPr>
        <w:t>die Aufgaben und Pflichten rund um den digitalen Fahrtenschreiber erlernen</w:t>
      </w:r>
      <w:r w:rsidRPr="00DA4C50">
        <w:t>. Vorteil für die Teilnehmer: Sie erhalten ihr Wissen direkt vom DTCO-Hersteller.</w:t>
      </w:r>
      <w:r w:rsidRPr="004F3F2D">
        <w:t xml:space="preserve"> </w:t>
      </w:r>
      <w:r w:rsidR="00DA4C50">
        <w:t xml:space="preserve">Die Themen reichen von </w:t>
      </w:r>
      <w:r w:rsidR="00DA4C50" w:rsidRPr="00DA4C50">
        <w:rPr>
          <w:szCs w:val="22"/>
        </w:rPr>
        <w:t>Erstschulungen und Wiederholungsschulungen nach</w:t>
      </w:r>
      <w:r w:rsidR="00DA4C50">
        <w:rPr>
          <w:szCs w:val="22"/>
        </w:rPr>
        <w:t xml:space="preserve"> </w:t>
      </w:r>
      <w:r w:rsidR="00DA4C50" w:rsidRPr="009564F3">
        <w:rPr>
          <w:szCs w:val="22"/>
        </w:rPr>
        <w:t>§ 57</w:t>
      </w:r>
      <w:r w:rsidR="009564F3" w:rsidRPr="009564F3">
        <w:rPr>
          <w:szCs w:val="22"/>
        </w:rPr>
        <w:t xml:space="preserve"> b/d StVZO über DTCO</w:t>
      </w:r>
      <w:r w:rsidR="009564F3">
        <w:rPr>
          <w:szCs w:val="22"/>
        </w:rPr>
        <w:t xml:space="preserve"> </w:t>
      </w:r>
      <w:r w:rsidR="009564F3" w:rsidRPr="009564F3">
        <w:rPr>
          <w:szCs w:val="22"/>
        </w:rPr>
        <w:t>Einführungsschulungen b/d StVZO</w:t>
      </w:r>
      <w:r w:rsidR="009564F3">
        <w:rPr>
          <w:szCs w:val="22"/>
        </w:rPr>
        <w:t xml:space="preserve"> bis hin zu Schulungen zum Workshop Tablet.</w:t>
      </w:r>
      <w:r w:rsidR="009273C8">
        <w:rPr>
          <w:szCs w:val="22"/>
        </w:rPr>
        <w:t xml:space="preserve"> Das Angebot </w:t>
      </w:r>
      <w:r w:rsidR="0025336A">
        <w:rPr>
          <w:szCs w:val="22"/>
        </w:rPr>
        <w:t>wird kontinuierlich erweitert.</w:t>
      </w:r>
    </w:p>
    <w:p w14:paraId="352C84F0" w14:textId="7BDA282E" w:rsidR="007175CF" w:rsidRDefault="007175CF" w:rsidP="0072719D">
      <w:pPr>
        <w:pStyle w:val="05-Boilerplate"/>
        <w:rPr>
          <w:rFonts w:cs="Arial"/>
          <w:szCs w:val="20"/>
        </w:rPr>
      </w:pPr>
      <w:r w:rsidRPr="007175CF">
        <w:rPr>
          <w:rFonts w:cs="Arial"/>
          <w:szCs w:val="20"/>
        </w:rPr>
        <w:t xml:space="preserve">Continental entwickelt wegweisende Technologien und Dienste für die nachhaltige und vernetzte Mobilität der Menschen und ihrer Güter. Das 1871 gegründete Technologieunternehmen bietet sichere, effiziente, intelligente und erschwingliche Lösungen für Fahrzeuge, Maschinen, Verkehr und Transport. Continental erzielte 2018 </w:t>
      </w:r>
      <w:r w:rsidRPr="007175CF">
        <w:rPr>
          <w:rFonts w:cs="Arial"/>
          <w:bCs/>
          <w:szCs w:val="20"/>
        </w:rPr>
        <w:t>einen Umsatz von 44,4 Milliarden Euro</w:t>
      </w:r>
      <w:r w:rsidRPr="007175CF">
        <w:rPr>
          <w:rFonts w:cs="Arial"/>
          <w:szCs w:val="20"/>
        </w:rPr>
        <w:t xml:space="preserve"> und beschäftigt aktuell </w:t>
      </w:r>
      <w:r w:rsidR="003E0177">
        <w:rPr>
          <w:rFonts w:cs="Arial"/>
          <w:bCs/>
          <w:szCs w:val="20"/>
        </w:rPr>
        <w:t>mehr als</w:t>
      </w:r>
      <w:r w:rsidRPr="007175CF">
        <w:rPr>
          <w:rFonts w:cs="Arial"/>
          <w:szCs w:val="20"/>
        </w:rPr>
        <w:t xml:space="preserve"> </w:t>
      </w:r>
      <w:r w:rsidR="009C5E85">
        <w:rPr>
          <w:rFonts w:cs="Arial"/>
          <w:bCs/>
          <w:szCs w:val="20"/>
        </w:rPr>
        <w:t>24</w:t>
      </w:r>
      <w:r w:rsidR="00F168D6">
        <w:rPr>
          <w:rFonts w:cs="Arial"/>
          <w:bCs/>
          <w:szCs w:val="20"/>
        </w:rPr>
        <w:t>0</w:t>
      </w:r>
      <w:r w:rsidRPr="007175CF">
        <w:rPr>
          <w:rFonts w:cs="Arial"/>
          <w:bCs/>
          <w:szCs w:val="20"/>
        </w:rPr>
        <w:t>.000</w:t>
      </w:r>
      <w:r w:rsidRPr="007175CF">
        <w:rPr>
          <w:rFonts w:cs="Arial"/>
          <w:szCs w:val="20"/>
        </w:rPr>
        <w:t xml:space="preserve"> Mitarbeiter in 60 Ländern und Märkten.</w:t>
      </w:r>
    </w:p>
    <w:p w14:paraId="7452046B" w14:textId="7F9BDC01" w:rsidR="00600C16" w:rsidRDefault="00600C16" w:rsidP="00600C16">
      <w:pPr>
        <w:pStyle w:val="Boilerplate"/>
        <w:rPr>
          <w:rFonts w:eastAsia="Times New Roman" w:cs="Arial"/>
          <w:szCs w:val="20"/>
        </w:rPr>
      </w:pPr>
      <w:bookmarkStart w:id="0" w:name="_Hlk26344503"/>
      <w:r>
        <w:rPr>
          <w:rFonts w:eastAsia="Times New Roman" w:cs="Arial"/>
          <w:szCs w:val="20"/>
        </w:rPr>
        <w:t xml:space="preserve">Continental entwickelt innovative Technologien für mehr Sicherheit, Effizienz und Vernetzung im Güterverkehr. Die Produkte und Dienstleistungen des Unternehmens bieten Herstellern von Nutzfahrzeugen und dem dazugehörigen Ersatzteilmarkt einen messbaren Nutzen. Sie profitieren von einem breit gefächerten Angebot und voll integrierten Systemen. Das Portfolio umfasst Reifen, digitale Reifenüberwachung, Flottenmanagementlösungen, Tachographen, Schläuche, Luftfedern, Lösungen für Antriebsstrang und Abgasnachbehandlung, elektronische Steuergeräte, Display, Sensoren, Fahrerassistenzsysteme, cloudbasierte Anwendungen sowie </w:t>
      </w:r>
      <w:proofErr w:type="spellStart"/>
      <w:r>
        <w:rPr>
          <w:rFonts w:eastAsia="Times New Roman" w:cs="Arial"/>
          <w:szCs w:val="20"/>
        </w:rPr>
        <w:t>eHorizon</w:t>
      </w:r>
      <w:proofErr w:type="spellEnd"/>
      <w:r>
        <w:rPr>
          <w:rFonts w:eastAsia="Times New Roman" w:cs="Arial"/>
          <w:szCs w:val="20"/>
        </w:rPr>
        <w:t>-Anwendungen und -Karten. Im Jahr 2017 erzielte Continental mit Produkten und Systemen für den Nutzfahrzeugbereich einen weltweiten Umsatz von rund 4,7 Milliarden Euro.</w:t>
      </w:r>
      <w:bookmarkEnd w:id="0"/>
    </w:p>
    <w:p w14:paraId="29CCB45E" w14:textId="77777777" w:rsidR="0044224A" w:rsidRDefault="0044224A" w:rsidP="0044224A">
      <w:pPr>
        <w:pStyle w:val="08-SubheadContact"/>
        <w:ind w:left="708" w:hanging="708"/>
      </w:pPr>
      <w:r>
        <w:t xml:space="preserve">Kontakt für Journalisten </w:t>
      </w:r>
    </w:p>
    <w:p w14:paraId="2D304A19" w14:textId="77777777" w:rsidR="0044224A" w:rsidRDefault="00D672F0" w:rsidP="0044224A">
      <w:pPr>
        <w:pStyle w:val="11-Contact-Line"/>
      </w:pPr>
      <w:r>
        <w:rPr>
          <w:noProof/>
        </w:rPr>
        <w:pict w14:anchorId="1BF44BB0">
          <v:rect id="_x0000_i1026" alt="" style="width:481.85pt;height:1pt;mso-width-percent:0;mso-height-percent:0;mso-width-percent:0;mso-height-percent:0" o:hralign="center" o:hrstd="t" o:hrnoshade="t" o:hr="t" fillcolor="black" stroked="f"/>
        </w:pict>
      </w:r>
    </w:p>
    <w:p w14:paraId="309773A7" w14:textId="77777777" w:rsidR="0044224A" w:rsidRPr="007A3569" w:rsidRDefault="0044224A" w:rsidP="0044224A">
      <w:pPr>
        <w:pStyle w:val="06-Contact"/>
        <w:rPr>
          <w:lang w:val="en-US"/>
        </w:rPr>
      </w:pPr>
      <w:bookmarkStart w:id="1" w:name="_Hlk2676672"/>
      <w:r w:rsidRPr="007A3569">
        <w:rPr>
          <w:lang w:val="en-US"/>
        </w:rPr>
        <w:t>Oliver Heil</w:t>
      </w:r>
    </w:p>
    <w:p w14:paraId="3D3CADF4" w14:textId="77777777" w:rsidR="0044224A" w:rsidRPr="007A3569" w:rsidRDefault="0044224A" w:rsidP="0044224A">
      <w:pPr>
        <w:pStyle w:val="06-Contact"/>
        <w:rPr>
          <w:lang w:val="en-US"/>
        </w:rPr>
      </w:pPr>
      <w:r w:rsidRPr="007A3569">
        <w:rPr>
          <w:lang w:val="en-US"/>
        </w:rPr>
        <w:t>Manager Media Relations</w:t>
      </w:r>
    </w:p>
    <w:p w14:paraId="5BEA2CC6" w14:textId="77777777" w:rsidR="0044224A" w:rsidRPr="007A3569" w:rsidRDefault="0044224A" w:rsidP="0044224A">
      <w:pPr>
        <w:pStyle w:val="06-Contact"/>
        <w:rPr>
          <w:lang w:val="en-US"/>
        </w:rPr>
      </w:pPr>
      <w:r w:rsidRPr="007A3569">
        <w:rPr>
          <w:lang w:val="en-US"/>
        </w:rPr>
        <w:t xml:space="preserve">Commercial Vehicles &amp; </w:t>
      </w:r>
      <w:r>
        <w:rPr>
          <w:lang w:val="en-US"/>
        </w:rPr>
        <w:t>Services</w:t>
      </w:r>
    </w:p>
    <w:p w14:paraId="41C49E8B" w14:textId="77777777" w:rsidR="0044224A" w:rsidRPr="007A3569" w:rsidRDefault="0044224A" w:rsidP="0044224A">
      <w:pPr>
        <w:pStyle w:val="06-Contact"/>
      </w:pPr>
      <w:r w:rsidRPr="007A3569">
        <w:t>Telefon: +49 69 7603-9406</w:t>
      </w:r>
    </w:p>
    <w:p w14:paraId="2F030294" w14:textId="77777777" w:rsidR="0044224A" w:rsidRPr="007A3569" w:rsidRDefault="0044224A" w:rsidP="0044224A">
      <w:pPr>
        <w:pStyle w:val="06-Contact"/>
      </w:pPr>
      <w:r w:rsidRPr="007A3569">
        <w:t>E-Mail: oliver.heil@continental-corporation.com</w:t>
      </w:r>
    </w:p>
    <w:p w14:paraId="2186B791" w14:textId="77777777" w:rsidR="0044224A" w:rsidRDefault="0044224A" w:rsidP="0044224A">
      <w:pPr>
        <w:pStyle w:val="06-Contact"/>
      </w:pPr>
    </w:p>
    <w:p w14:paraId="483CFA4F" w14:textId="77777777" w:rsidR="0044224A" w:rsidRDefault="0044224A" w:rsidP="0044224A">
      <w:pPr>
        <w:pStyle w:val="06-Contact"/>
      </w:pPr>
    </w:p>
    <w:bookmarkEnd w:id="1"/>
    <w:p w14:paraId="665B9139" w14:textId="77777777" w:rsidR="0044224A" w:rsidRDefault="00D672F0" w:rsidP="0044224A">
      <w:pPr>
        <w:pStyle w:val="11-Contact-Line"/>
        <w:sectPr w:rsidR="0044224A" w:rsidSect="00BF1F7E">
          <w:type w:val="continuous"/>
          <w:pgSz w:w="11906" w:h="16838" w:code="9"/>
          <w:pgMar w:top="2835" w:right="851" w:bottom="1134" w:left="1418" w:header="709" w:footer="454" w:gutter="0"/>
          <w:cols w:space="720"/>
          <w:docGrid w:linePitch="299"/>
        </w:sectPr>
      </w:pPr>
      <w:r>
        <w:rPr>
          <w:noProof/>
        </w:rPr>
        <w:pict w14:anchorId="0A680600">
          <v:rect id="_x0000_i1025" alt="" style="width:481.85pt;height:1pt;mso-width-percent:0;mso-height-percent:0;mso-width-percent:0;mso-height-percent:0" o:hralign="center" o:hrstd="t" o:hrnoshade="t" o:hr="t" fillcolor="black" stroked="f"/>
        </w:pict>
      </w:r>
    </w:p>
    <w:p w14:paraId="61DF2074" w14:textId="77777777" w:rsidR="0044224A" w:rsidRPr="00840836" w:rsidRDefault="0044224A" w:rsidP="0044224A">
      <w:pPr>
        <w:pStyle w:val="06-Contact"/>
      </w:pPr>
      <w:r w:rsidRPr="00575716">
        <w:rPr>
          <w:b/>
        </w:rPr>
        <w:t>Presseportal</w:t>
      </w:r>
      <w:r>
        <w:rPr>
          <w:b/>
        </w:rPr>
        <w:t>:</w:t>
      </w:r>
      <w:r w:rsidRPr="00840836">
        <w:rPr>
          <w:b/>
        </w:rPr>
        <w:tab/>
      </w:r>
      <w:r w:rsidRPr="00840836">
        <w:t xml:space="preserve">www.continental-presse.de </w:t>
      </w:r>
    </w:p>
    <w:p w14:paraId="47ECFFCC" w14:textId="77777777" w:rsidR="0044224A" w:rsidRDefault="0044224A" w:rsidP="0044224A">
      <w:pPr>
        <w:pStyle w:val="06-Contact"/>
        <w:rPr>
          <w:b/>
        </w:rPr>
      </w:pPr>
      <w:r>
        <w:rPr>
          <w:b/>
          <w:bCs/>
        </w:rPr>
        <w:t>Mediathek</w:t>
      </w:r>
      <w:r w:rsidRPr="0031750E">
        <w:rPr>
          <w:b/>
          <w:bCs/>
        </w:rPr>
        <w:t>:</w:t>
      </w:r>
      <w:r w:rsidRPr="0031750E">
        <w:rPr>
          <w:b/>
          <w:bCs/>
        </w:rPr>
        <w:tab/>
      </w:r>
      <w:r>
        <w:t>www.continental.de/mediathek</w:t>
      </w:r>
    </w:p>
    <w:p w14:paraId="4E9F1F58" w14:textId="19ABFDF2" w:rsidR="000F707A" w:rsidRDefault="000F707A">
      <w:pPr>
        <w:keepLines w:val="0"/>
        <w:spacing w:after="160" w:line="259" w:lineRule="auto"/>
        <w:rPr>
          <w:rFonts w:cs="Arial"/>
          <w:szCs w:val="20"/>
        </w:rPr>
      </w:pPr>
      <w:r>
        <w:rPr>
          <w:rFonts w:cs="Arial"/>
          <w:szCs w:val="20"/>
        </w:rPr>
        <w:br w:type="page"/>
      </w:r>
    </w:p>
    <w:p w14:paraId="6FC0634D" w14:textId="77777777" w:rsidR="000F707A" w:rsidRPr="00657D2B" w:rsidRDefault="000F707A" w:rsidP="000F707A">
      <w:pPr>
        <w:rPr>
          <w:rFonts w:eastAsia="Calibri" w:cs="Times New Roman"/>
          <w:b/>
          <w:szCs w:val="24"/>
          <w:lang w:eastAsia="de-DE"/>
        </w:rPr>
      </w:pPr>
      <w:r w:rsidRPr="00657D2B">
        <w:rPr>
          <w:rFonts w:eastAsia="Calibri" w:cs="Times New Roman"/>
          <w:b/>
          <w:szCs w:val="24"/>
          <w:lang w:eastAsia="de-DE"/>
        </w:rPr>
        <w:lastRenderedPageBreak/>
        <w:t>Hintergrund-Interview</w:t>
      </w:r>
    </w:p>
    <w:p w14:paraId="4D863B26" w14:textId="6761BFED" w:rsidR="000F707A" w:rsidRDefault="000F707A" w:rsidP="000F707A">
      <w:pPr>
        <w:pStyle w:val="03-Text"/>
        <w:rPr>
          <w:b/>
        </w:rPr>
      </w:pPr>
      <w:r w:rsidRPr="00005B33">
        <w:rPr>
          <w:b/>
        </w:rPr>
        <w:t xml:space="preserve">Beim Gedanken daran, was man bei der Bedienung des DTCO alles verkehrt machen kann, wird der eine oder andere </w:t>
      </w:r>
      <w:r>
        <w:rPr>
          <w:b/>
        </w:rPr>
        <w:t xml:space="preserve">Fahrer </w:t>
      </w:r>
      <w:r w:rsidRPr="00005B33">
        <w:rPr>
          <w:b/>
        </w:rPr>
        <w:t>nervös</w:t>
      </w:r>
      <w:r>
        <w:rPr>
          <w:b/>
        </w:rPr>
        <w:t>, beim Gedanken an nervöse Fahrer, die aus Versehen falsche Eingaben machen, werden wiederum die Flotten-Verantwortlichen nervös</w:t>
      </w:r>
      <w:r w:rsidRPr="00005B33">
        <w:rPr>
          <w:b/>
        </w:rPr>
        <w:t xml:space="preserve">. </w:t>
      </w:r>
      <w:r>
        <w:rPr>
          <w:b/>
        </w:rPr>
        <w:t>Beides</w:t>
      </w:r>
      <w:r w:rsidRPr="00005B33">
        <w:rPr>
          <w:b/>
        </w:rPr>
        <w:t xml:space="preserve"> muss aber nicht sein. Im Kurzinterview spricht Markus Weide von Continental über die häufigsten </w:t>
      </w:r>
      <w:r>
        <w:rPr>
          <w:b/>
        </w:rPr>
        <w:t>Bedienf</w:t>
      </w:r>
      <w:r w:rsidRPr="00005B33">
        <w:rPr>
          <w:b/>
        </w:rPr>
        <w:t xml:space="preserve">ehler, ihre Folgen – und wie sie vermieden werden. </w:t>
      </w:r>
    </w:p>
    <w:p w14:paraId="3197FC12" w14:textId="77777777" w:rsidR="000F707A" w:rsidRPr="00005B33" w:rsidRDefault="000F707A" w:rsidP="000F707A">
      <w:pPr>
        <w:pStyle w:val="03-Text"/>
        <w:rPr>
          <w:i/>
        </w:rPr>
      </w:pPr>
      <w:r w:rsidRPr="00005B33">
        <w:rPr>
          <w:i/>
        </w:rPr>
        <w:t>Markus Weide arbeitet seit 2001 bei Continental im Bereich Tachograph. Seit 2008 ist er zuständig für Trainings &amp; Qualifikation und ist leitender Dozent der VDO Academy.</w:t>
      </w:r>
    </w:p>
    <w:p w14:paraId="2EADFB28" w14:textId="77777777" w:rsidR="000F707A" w:rsidRDefault="000F707A" w:rsidP="000F707A">
      <w:pPr>
        <w:pStyle w:val="03-Text"/>
        <w:rPr>
          <w:b/>
        </w:rPr>
      </w:pPr>
      <w:r>
        <w:rPr>
          <w:b/>
        </w:rPr>
        <w:t>W</w:t>
      </w:r>
      <w:r w:rsidRPr="00000590">
        <w:rPr>
          <w:b/>
        </w:rPr>
        <w:t>as wird beim Bedienen des digitalen Tachographen am häufigsten vergessen?</w:t>
      </w:r>
    </w:p>
    <w:p w14:paraId="63890558" w14:textId="77777777" w:rsidR="000F707A" w:rsidRPr="00A62818" w:rsidRDefault="000F707A" w:rsidP="000F707A">
      <w:pPr>
        <w:rPr>
          <w:lang w:eastAsia="de-DE"/>
        </w:rPr>
      </w:pPr>
      <w:r>
        <w:rPr>
          <w:lang w:eastAsia="de-DE"/>
        </w:rPr>
        <w:t xml:space="preserve">Sehr oft wird der </w:t>
      </w:r>
      <w:r w:rsidRPr="00A62818">
        <w:rPr>
          <w:lang w:eastAsia="de-DE"/>
        </w:rPr>
        <w:t xml:space="preserve">Zeitgruppenschalter </w:t>
      </w:r>
      <w:r>
        <w:rPr>
          <w:lang w:eastAsia="de-DE"/>
        </w:rPr>
        <w:t xml:space="preserve">nicht </w:t>
      </w:r>
      <w:r w:rsidRPr="00A62818">
        <w:rPr>
          <w:lang w:eastAsia="de-DE"/>
        </w:rPr>
        <w:t>korrekt bedien</w:t>
      </w:r>
      <w:r>
        <w:rPr>
          <w:lang w:eastAsia="de-DE"/>
        </w:rPr>
        <w:t>t und vergessen,</w:t>
      </w:r>
      <w:r w:rsidRPr="00A62818">
        <w:rPr>
          <w:lang w:eastAsia="de-DE"/>
        </w:rPr>
        <w:t xml:space="preserve"> die korrekte Zeitgruppe bei Fahrzeugstillstand einzustellen. Ebenso gibt es bei der Eingabe des Landes immer wieder Unsicherheiten</w:t>
      </w:r>
      <w:r>
        <w:rPr>
          <w:lang w:eastAsia="de-DE"/>
        </w:rPr>
        <w:t>.</w:t>
      </w:r>
      <w:r w:rsidRPr="00A62818">
        <w:rPr>
          <w:lang w:eastAsia="de-DE"/>
        </w:rPr>
        <w:t xml:space="preserve"> </w:t>
      </w:r>
      <w:r>
        <w:rPr>
          <w:lang w:eastAsia="de-DE"/>
        </w:rPr>
        <w:t>Gleiches gilt für das</w:t>
      </w:r>
      <w:r w:rsidRPr="00A62818">
        <w:rPr>
          <w:lang w:eastAsia="de-DE"/>
        </w:rPr>
        <w:t xml:space="preserve"> Nachtragen von Aktivitäten seit der letzten Entnahme der Fahrerkarte.</w:t>
      </w:r>
    </w:p>
    <w:p w14:paraId="1A9EFCAE" w14:textId="77777777" w:rsidR="000F707A" w:rsidRDefault="000F707A" w:rsidP="000F707A">
      <w:pPr>
        <w:rPr>
          <w:b/>
          <w:lang w:eastAsia="de-DE"/>
        </w:rPr>
      </w:pPr>
      <w:r w:rsidRPr="00000590">
        <w:rPr>
          <w:b/>
          <w:lang w:eastAsia="de-DE"/>
        </w:rPr>
        <w:t>Welche Konsequenzen folgen daraus?</w:t>
      </w:r>
    </w:p>
    <w:p w14:paraId="60504E6A" w14:textId="0CA4C756" w:rsidR="000F707A" w:rsidRPr="00A62818" w:rsidRDefault="000F707A" w:rsidP="000F707A">
      <w:pPr>
        <w:rPr>
          <w:lang w:eastAsia="de-DE"/>
        </w:rPr>
      </w:pPr>
      <w:r w:rsidRPr="00A62818">
        <w:rPr>
          <w:lang w:eastAsia="de-DE"/>
        </w:rPr>
        <w:t xml:space="preserve">Jeder </w:t>
      </w:r>
      <w:r>
        <w:rPr>
          <w:lang w:eastAsia="de-DE"/>
        </w:rPr>
        <w:t xml:space="preserve">der genannten </w:t>
      </w:r>
      <w:r w:rsidRPr="00A62818">
        <w:rPr>
          <w:lang w:eastAsia="de-DE"/>
        </w:rPr>
        <w:t>Punkt</w:t>
      </w:r>
      <w:r>
        <w:rPr>
          <w:lang w:eastAsia="de-DE"/>
        </w:rPr>
        <w:t>e</w:t>
      </w:r>
      <w:r w:rsidRPr="00A62818">
        <w:rPr>
          <w:lang w:eastAsia="de-DE"/>
        </w:rPr>
        <w:t xml:space="preserve"> kann bei Kontrollen zu teilweise erheblichen Bußgeldern </w:t>
      </w:r>
      <w:r>
        <w:rPr>
          <w:lang w:eastAsia="de-DE"/>
        </w:rPr>
        <w:t xml:space="preserve">für die Speditionen </w:t>
      </w:r>
      <w:r w:rsidRPr="00A62818">
        <w:rPr>
          <w:lang w:eastAsia="de-DE"/>
        </w:rPr>
        <w:t xml:space="preserve">führen. </w:t>
      </w:r>
      <w:r>
        <w:rPr>
          <w:lang w:eastAsia="de-DE"/>
        </w:rPr>
        <w:t>D</w:t>
      </w:r>
      <w:r w:rsidRPr="00A62818">
        <w:rPr>
          <w:lang w:eastAsia="de-DE"/>
        </w:rPr>
        <w:t xml:space="preserve">ie fehlende Landeseingabe </w:t>
      </w:r>
      <w:r>
        <w:rPr>
          <w:lang w:eastAsia="de-DE"/>
        </w:rPr>
        <w:t>b</w:t>
      </w:r>
      <w:r w:rsidRPr="00A62818">
        <w:rPr>
          <w:lang w:eastAsia="de-DE"/>
        </w:rPr>
        <w:t xml:space="preserve">eispielsweise </w:t>
      </w:r>
      <w:r>
        <w:rPr>
          <w:lang w:eastAsia="de-DE"/>
        </w:rPr>
        <w:t>kostet</w:t>
      </w:r>
      <w:r w:rsidRPr="00A62818">
        <w:rPr>
          <w:lang w:eastAsia="de-DE"/>
        </w:rPr>
        <w:t xml:space="preserve"> in Deutschland bis zu 75,00 </w:t>
      </w:r>
      <w:r>
        <w:rPr>
          <w:lang w:eastAsia="de-DE"/>
        </w:rPr>
        <w:t>Euro</w:t>
      </w:r>
      <w:r w:rsidRPr="00A62818">
        <w:rPr>
          <w:lang w:eastAsia="de-DE"/>
        </w:rPr>
        <w:t>, in Österreich</w:t>
      </w:r>
      <w:r w:rsidR="000D355B">
        <w:rPr>
          <w:lang w:eastAsia="de-DE"/>
        </w:rPr>
        <w:t xml:space="preserve"> bis zu</w:t>
      </w:r>
      <w:r w:rsidRPr="00A62818">
        <w:rPr>
          <w:lang w:eastAsia="de-DE"/>
        </w:rPr>
        <w:t xml:space="preserve"> 40,00</w:t>
      </w:r>
      <w:r>
        <w:rPr>
          <w:lang w:eastAsia="de-DE"/>
        </w:rPr>
        <w:t xml:space="preserve"> Euro</w:t>
      </w:r>
      <w:r w:rsidRPr="00A62818">
        <w:rPr>
          <w:lang w:eastAsia="de-DE"/>
        </w:rPr>
        <w:t xml:space="preserve"> </w:t>
      </w:r>
      <w:r>
        <w:rPr>
          <w:lang w:eastAsia="de-DE"/>
        </w:rPr>
        <w:t xml:space="preserve">– und </w:t>
      </w:r>
      <w:proofErr w:type="gramStart"/>
      <w:r>
        <w:rPr>
          <w:lang w:eastAsia="de-DE"/>
        </w:rPr>
        <w:t>das</w:t>
      </w:r>
      <w:proofErr w:type="gramEnd"/>
      <w:r>
        <w:rPr>
          <w:lang w:eastAsia="de-DE"/>
        </w:rPr>
        <w:t xml:space="preserve"> </w:t>
      </w:r>
      <w:r w:rsidRPr="00A62818">
        <w:rPr>
          <w:lang w:eastAsia="de-DE"/>
        </w:rPr>
        <w:t>pro Tag</w:t>
      </w:r>
      <w:r>
        <w:rPr>
          <w:lang w:eastAsia="de-DE"/>
        </w:rPr>
        <w:t>!</w:t>
      </w:r>
    </w:p>
    <w:p w14:paraId="03DD22FC" w14:textId="77777777" w:rsidR="000F707A" w:rsidRPr="00000590" w:rsidRDefault="000F707A" w:rsidP="000F707A">
      <w:pPr>
        <w:pStyle w:val="04-Subhead"/>
      </w:pPr>
      <w:r w:rsidRPr="00000590">
        <w:t>Wie steuern Fuhrparkunternehmen am besten gegen?</w:t>
      </w:r>
    </w:p>
    <w:p w14:paraId="3CDC65E8" w14:textId="522F626C" w:rsidR="000F707A" w:rsidRDefault="000F707A" w:rsidP="000F707A">
      <w:pPr>
        <w:rPr>
          <w:rFonts w:cs="Arial"/>
          <w:szCs w:val="20"/>
        </w:rPr>
      </w:pPr>
      <w:r>
        <w:rPr>
          <w:lang w:eastAsia="de-DE"/>
        </w:rPr>
        <w:t xml:space="preserve">Wissen ist hier das A und O. Man muss sich mit der Bedienung des DTCO beschäftigen, Abkürzungen gibt es da leider nicht. Wer sich aber das Wissen einmal draufgeschafft hat, wer den Tachographen und seine Funktionen </w:t>
      </w:r>
      <w:proofErr w:type="gramStart"/>
      <w:r>
        <w:rPr>
          <w:lang w:eastAsia="de-DE"/>
        </w:rPr>
        <w:t>kennt</w:t>
      </w:r>
      <w:proofErr w:type="gramEnd"/>
      <w:r>
        <w:rPr>
          <w:lang w:eastAsia="de-DE"/>
        </w:rPr>
        <w:t xml:space="preserve">, der kann ihn auch sicher bedienen, so kompliziert ist es auch wieder nicht. Regelmäßige Schulungen, wie die VDO Academy sie anbietet, geben da Sicherheit. Und dann ist auch bei den Fahrern dieses komische Gefühl weg, dass der Tachograph sie zwingt, an einer Prüfung teilzunehmen. </w:t>
      </w:r>
      <w:r>
        <w:rPr>
          <w:lang w:eastAsia="de-DE"/>
        </w:rPr>
        <w:tab/>
      </w:r>
    </w:p>
    <w:p w14:paraId="7B447108" w14:textId="70105010" w:rsidR="006D7310" w:rsidRDefault="006D7310">
      <w:pPr>
        <w:keepLines w:val="0"/>
        <w:spacing w:after="160" w:line="259" w:lineRule="auto"/>
        <w:rPr>
          <w:rFonts w:eastAsia="Calibri" w:cs="Arial"/>
          <w:sz w:val="20"/>
          <w:szCs w:val="20"/>
          <w:lang w:eastAsia="de-DE"/>
        </w:rPr>
      </w:pPr>
      <w:r>
        <w:rPr>
          <w:rFonts w:cs="Arial"/>
          <w:szCs w:val="20"/>
        </w:rPr>
        <w:br w:type="page"/>
      </w:r>
    </w:p>
    <w:p w14:paraId="5F0146AC" w14:textId="7C44D07E" w:rsidR="00804A79" w:rsidRDefault="0072719D" w:rsidP="00BC2A73">
      <w:pPr>
        <w:pStyle w:val="08-SubheadContact"/>
        <w:spacing w:line="276" w:lineRule="auto"/>
      </w:pPr>
      <w:r>
        <w:lastRenderedPageBreak/>
        <w:t>Bilder und Bildunterschriften</w:t>
      </w:r>
    </w:p>
    <w:tbl>
      <w:tblPr>
        <w:tblStyle w:val="Tabellenraster"/>
        <w:tblW w:w="0" w:type="auto"/>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17"/>
        <w:gridCol w:w="5669"/>
      </w:tblGrid>
      <w:tr w:rsidR="00804A79" w:rsidRPr="002326E1" w14:paraId="4AA16094" w14:textId="77777777" w:rsidTr="008A7D9E">
        <w:tc>
          <w:tcPr>
            <w:tcW w:w="3617" w:type="dxa"/>
          </w:tcPr>
          <w:p w14:paraId="058AD6C1" w14:textId="1FDCFD36" w:rsidR="00804A79" w:rsidRPr="002326E1" w:rsidRDefault="00BC2A73" w:rsidP="008A7D9E">
            <w:pPr>
              <w:pStyle w:val="03-Text"/>
              <w:rPr>
                <w:lang w:val="de-DE"/>
              </w:rPr>
            </w:pPr>
            <w:r>
              <w:rPr>
                <w:noProof/>
              </w:rPr>
              <w:drawing>
                <wp:inline distT="0" distB="0" distL="0" distR="0" wp14:anchorId="7BEABD4E" wp14:editId="5992CB12">
                  <wp:extent cx="2160000" cy="1558800"/>
                  <wp:effectExtent l="0" t="0" r="0"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ntinental_pp_VDO_Fleet_Management_18x13_web.jpg"/>
                          <pic:cNvPicPr/>
                        </pic:nvPicPr>
                        <pic:blipFill>
                          <a:blip r:embed="rId15"/>
                          <a:stretch>
                            <a:fillRect/>
                          </a:stretch>
                        </pic:blipFill>
                        <pic:spPr>
                          <a:xfrm>
                            <a:off x="0" y="0"/>
                            <a:ext cx="2160000" cy="1558800"/>
                          </a:xfrm>
                          <a:prstGeom prst="rect">
                            <a:avLst/>
                          </a:prstGeom>
                        </pic:spPr>
                      </pic:pic>
                    </a:graphicData>
                  </a:graphic>
                </wp:inline>
              </w:drawing>
            </w:r>
          </w:p>
          <w:p w14:paraId="3A5D4C5B" w14:textId="1F983A9C" w:rsidR="00804A79" w:rsidRPr="00804A79" w:rsidRDefault="00804A79" w:rsidP="008A7D9E">
            <w:pPr>
              <w:pStyle w:val="03-Text"/>
            </w:pPr>
            <w:proofErr w:type="spellStart"/>
            <w:r w:rsidRPr="00804A79">
              <w:t>Continental_pp_VDO_Fleet</w:t>
            </w:r>
            <w:proofErr w:type="spellEnd"/>
            <w:r w:rsidRPr="00804A79">
              <w:t>_</w:t>
            </w:r>
            <w:r w:rsidR="00D9425F">
              <w:br/>
            </w:r>
            <w:r w:rsidRPr="00804A79">
              <w:t>Managemen</w:t>
            </w:r>
            <w:r w:rsidR="008D0DF9">
              <w:t>t</w:t>
            </w:r>
            <w:bookmarkStart w:id="2" w:name="_GoBack"/>
            <w:bookmarkEnd w:id="2"/>
            <w:r>
              <w:t>.jpg</w:t>
            </w:r>
          </w:p>
        </w:tc>
        <w:tc>
          <w:tcPr>
            <w:tcW w:w="5669" w:type="dxa"/>
          </w:tcPr>
          <w:p w14:paraId="28471946" w14:textId="6135E2EA" w:rsidR="00804A79" w:rsidRPr="002326E1" w:rsidRDefault="00BF3162" w:rsidP="008A7D9E">
            <w:pPr>
              <w:pStyle w:val="07-Images"/>
              <w:rPr>
                <w:lang w:val="de-DE"/>
              </w:rPr>
            </w:pPr>
            <w:r w:rsidRPr="00BF3162">
              <w:rPr>
                <w:lang w:val="de-DE"/>
              </w:rPr>
              <w:t>Mit der Plattform VDO Academy können sich Interessenten registrieren und das gesamte Schulungsangebot rund um Tachographen finden, buchen und bezahlen.</w:t>
            </w:r>
          </w:p>
        </w:tc>
      </w:tr>
      <w:tr w:rsidR="00804A79" w:rsidRPr="004B5644" w14:paraId="19CA3878" w14:textId="77777777" w:rsidTr="008A7D9E">
        <w:tc>
          <w:tcPr>
            <w:tcW w:w="3617" w:type="dxa"/>
          </w:tcPr>
          <w:p w14:paraId="0913F91C" w14:textId="4942F0BF" w:rsidR="00804A79" w:rsidRPr="0055145A" w:rsidRDefault="00804A79" w:rsidP="008A7D9E">
            <w:pPr>
              <w:pStyle w:val="03-Text"/>
              <w:rPr>
                <w:lang w:val="de-DE"/>
              </w:rPr>
            </w:pPr>
          </w:p>
        </w:tc>
        <w:tc>
          <w:tcPr>
            <w:tcW w:w="5669" w:type="dxa"/>
          </w:tcPr>
          <w:p w14:paraId="5E486151" w14:textId="4B2D6FC6" w:rsidR="00804A79" w:rsidRPr="0055145A" w:rsidRDefault="00804A79" w:rsidP="008A7D9E">
            <w:pPr>
              <w:pStyle w:val="07-Images"/>
              <w:rPr>
                <w:lang w:val="de-DE"/>
              </w:rPr>
            </w:pPr>
          </w:p>
        </w:tc>
      </w:tr>
      <w:tr w:rsidR="009D4E14" w14:paraId="3B9D0F65" w14:textId="77777777" w:rsidTr="00343DC9">
        <w:tc>
          <w:tcPr>
            <w:tcW w:w="3617" w:type="dxa"/>
          </w:tcPr>
          <w:p w14:paraId="37B681D0" w14:textId="77777777" w:rsidR="009D4E14" w:rsidRPr="002326E1" w:rsidRDefault="009D4E14" w:rsidP="00343DC9">
            <w:pPr>
              <w:pStyle w:val="03-Text"/>
              <w:rPr>
                <w:lang w:val="de-DE"/>
              </w:rPr>
            </w:pPr>
            <w:r>
              <w:rPr>
                <w:noProof/>
              </w:rPr>
              <w:drawing>
                <wp:inline distT="0" distB="0" distL="0" distR="0" wp14:anchorId="136469FD" wp14:editId="0E42CFA7">
                  <wp:extent cx="1452059" cy="2008682"/>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inental_pp_Markus_Weide_Web.jpg"/>
                          <pic:cNvPicPr/>
                        </pic:nvPicPr>
                        <pic:blipFill>
                          <a:blip r:embed="rId16"/>
                          <a:stretch>
                            <a:fillRect/>
                          </a:stretch>
                        </pic:blipFill>
                        <pic:spPr>
                          <a:xfrm>
                            <a:off x="0" y="0"/>
                            <a:ext cx="1460259" cy="2020025"/>
                          </a:xfrm>
                          <a:prstGeom prst="rect">
                            <a:avLst/>
                          </a:prstGeom>
                        </pic:spPr>
                      </pic:pic>
                    </a:graphicData>
                  </a:graphic>
                </wp:inline>
              </w:drawing>
            </w:r>
            <w:r w:rsidRPr="00303A6C">
              <w:rPr>
                <w:lang w:val="de-DE"/>
              </w:rPr>
              <w:t xml:space="preserve"> Continental_pp_Markus_Weide.jpg</w:t>
            </w:r>
          </w:p>
        </w:tc>
        <w:tc>
          <w:tcPr>
            <w:tcW w:w="5669" w:type="dxa"/>
          </w:tcPr>
          <w:p w14:paraId="6F9ED6A3" w14:textId="77777777" w:rsidR="009D4E14" w:rsidRPr="000E2B2D" w:rsidRDefault="009D4E14" w:rsidP="00343DC9">
            <w:pPr>
              <w:pStyle w:val="07-Images"/>
              <w:rPr>
                <w:lang w:val="de-DE"/>
              </w:rPr>
            </w:pPr>
            <w:r w:rsidRPr="00EB6884">
              <w:rPr>
                <w:lang w:val="de-DE"/>
              </w:rPr>
              <w:t>Markus Weide arbeitet seit 2001 bei Continental im Bereich Tachograph und ist leitender Dozent der VDO Academy.</w:t>
            </w:r>
          </w:p>
        </w:tc>
      </w:tr>
    </w:tbl>
    <w:p w14:paraId="7C45A9D9" w14:textId="77777777" w:rsidR="00804A79" w:rsidRPr="00804A79" w:rsidRDefault="00804A79" w:rsidP="00804A79">
      <w:pPr>
        <w:rPr>
          <w:lang w:eastAsia="de-DE"/>
        </w:rPr>
      </w:pPr>
    </w:p>
    <w:p w14:paraId="4CDDDFA3" w14:textId="18782784" w:rsidR="00A27CDF" w:rsidRPr="00A27CDF" w:rsidRDefault="00A27CDF" w:rsidP="0072719D">
      <w:pPr>
        <w:spacing w:after="0" w:line="240" w:lineRule="auto"/>
        <w:rPr>
          <w:lang w:eastAsia="de-DE"/>
        </w:rPr>
      </w:pPr>
    </w:p>
    <w:sectPr w:rsidR="00A27CDF" w:rsidRPr="00A27CDF" w:rsidSect="00A27CDF">
      <w:type w:val="continuous"/>
      <w:pgSz w:w="11906" w:h="16838"/>
      <w:pgMar w:top="2835" w:right="851" w:bottom="1134" w:left="1418" w:header="709"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0F020" w14:textId="77777777" w:rsidR="00D672F0" w:rsidRDefault="00D672F0" w:rsidP="00216088">
      <w:pPr>
        <w:spacing w:after="0" w:line="240" w:lineRule="auto"/>
      </w:pPr>
      <w:r>
        <w:separator/>
      </w:r>
    </w:p>
  </w:endnote>
  <w:endnote w:type="continuationSeparator" w:id="0">
    <w:p w14:paraId="4BAA358A" w14:textId="77777777" w:rsidR="00D672F0" w:rsidRDefault="00D672F0" w:rsidP="0021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DDFB5" w14:textId="77777777" w:rsidR="00A540B2" w:rsidRDefault="00A540B2" w:rsidP="004D40E2">
    <w:pPr>
      <w:pStyle w:val="Fuss"/>
      <w:framePr w:w="9632" w:h="485" w:hRule="exact" w:wrap="around" w:vAnchor="page" w:hAnchor="page" w:x="1387" w:y="16126"/>
      <w:shd w:val="solid" w:color="FFFFFF" w:fill="FFFFFF"/>
      <w:rPr>
        <w:noProof/>
      </w:rPr>
    </w:pPr>
    <w:r>
      <w:rPr>
        <w:noProof/>
      </w:rPr>
      <w:t>Ihr Kontakt:</w:t>
    </w:r>
  </w:p>
  <w:p w14:paraId="4CDDDFB6" w14:textId="587B1E6D" w:rsidR="00A540B2" w:rsidRDefault="00C61767" w:rsidP="004D40E2">
    <w:pPr>
      <w:pStyle w:val="Fuss"/>
      <w:framePr w:w="9632" w:h="485" w:hRule="exact" w:wrap="around" w:vAnchor="page" w:hAnchor="page" w:x="1387" w:y="16126"/>
      <w:shd w:val="solid" w:color="FFFFFF" w:fill="FFFFFF"/>
      <w:rPr>
        <w:noProof/>
      </w:rPr>
    </w:pPr>
    <w:r>
      <w:rPr>
        <w:noProof/>
      </w:rPr>
      <w:t>Oliver Heil</w:t>
    </w:r>
    <w:r w:rsidR="00A540B2">
      <w:rPr>
        <w:noProof/>
      </w:rPr>
      <w:t xml:space="preserve">, Telefon: </w:t>
    </w:r>
    <w:r>
      <w:rPr>
        <w:noProof/>
      </w:rPr>
      <w:t>+49 69 7603-9406</w:t>
    </w:r>
  </w:p>
  <w:p w14:paraId="4CDDDFB7" w14:textId="77777777" w:rsidR="00A540B2" w:rsidRDefault="00A540B2" w:rsidP="004D40E2">
    <w:pPr>
      <w:pStyle w:val="Fuss"/>
      <w:framePr w:w="9632" w:h="485" w:hRule="exact" w:wrap="around" w:vAnchor="page" w:hAnchor="page" w:x="1387" w:y="16126"/>
      <w:shd w:val="solid" w:color="FFFFFF" w:fill="FFFFFF"/>
    </w:pPr>
  </w:p>
  <w:p w14:paraId="4CDDDFB8" w14:textId="7E236A8F" w:rsidR="00A540B2" w:rsidRPr="000E2B2D" w:rsidRDefault="00A540B2" w:rsidP="004D40E2">
    <w:pPr>
      <w:pStyle w:val="Fuzeile"/>
      <w:tabs>
        <w:tab w:val="clear" w:pos="9072"/>
        <w:tab w:val="right" w:pos="9639"/>
      </w:tabs>
      <w:rPr>
        <w:sz w:val="18"/>
        <w:szCs w:val="18"/>
      </w:rPr>
    </w:pPr>
    <w:r>
      <w:tab/>
    </w:r>
    <w:r>
      <w:tab/>
    </w:r>
    <w:r w:rsidRPr="000E2B2D">
      <w:rPr>
        <w:sz w:val="18"/>
        <w:szCs w:val="18"/>
      </w:rPr>
      <w:fldChar w:fldCharType="begin"/>
    </w:r>
    <w:r w:rsidRPr="000E2B2D">
      <w:rPr>
        <w:sz w:val="18"/>
        <w:szCs w:val="18"/>
      </w:rPr>
      <w:instrText xml:space="preserve"> if </w:instrText>
    </w:r>
    <w:r w:rsidRPr="000E2B2D">
      <w:rPr>
        <w:sz w:val="18"/>
        <w:szCs w:val="18"/>
      </w:rPr>
      <w:fldChar w:fldCharType="begin"/>
    </w:r>
    <w:r w:rsidRPr="000E2B2D">
      <w:rPr>
        <w:sz w:val="18"/>
        <w:szCs w:val="18"/>
      </w:rPr>
      <w:instrText xml:space="preserve"> =1 </w:instrText>
    </w:r>
    <w:r w:rsidRPr="000E2B2D">
      <w:rPr>
        <w:sz w:val="18"/>
        <w:szCs w:val="18"/>
      </w:rPr>
      <w:fldChar w:fldCharType="separate"/>
    </w:r>
    <w:r w:rsidR="008D0DF9">
      <w:rPr>
        <w:noProof/>
        <w:sz w:val="18"/>
        <w:szCs w:val="18"/>
      </w:rPr>
      <w:instrText>1</w:instrText>
    </w:r>
    <w:r w:rsidRPr="000E2B2D">
      <w:rPr>
        <w:noProof/>
        <w:sz w:val="18"/>
        <w:szCs w:val="18"/>
      </w:rPr>
      <w:fldChar w:fldCharType="end"/>
    </w:r>
    <w:r w:rsidRPr="000E2B2D">
      <w:rPr>
        <w:sz w:val="18"/>
        <w:szCs w:val="18"/>
      </w:rPr>
      <w:instrText>=</w:instrText>
    </w:r>
    <w:r w:rsidRPr="000E2B2D">
      <w:rPr>
        <w:noProof/>
        <w:sz w:val="18"/>
        <w:szCs w:val="18"/>
      </w:rPr>
      <w:fldChar w:fldCharType="begin"/>
    </w:r>
    <w:r w:rsidRPr="000E2B2D">
      <w:rPr>
        <w:noProof/>
        <w:sz w:val="18"/>
        <w:szCs w:val="18"/>
      </w:rPr>
      <w:instrText xml:space="preserve"> NumPages </w:instrText>
    </w:r>
    <w:r w:rsidRPr="000E2B2D">
      <w:rPr>
        <w:noProof/>
        <w:sz w:val="18"/>
        <w:szCs w:val="18"/>
      </w:rPr>
      <w:fldChar w:fldCharType="separate"/>
    </w:r>
    <w:r w:rsidR="008D0DF9">
      <w:rPr>
        <w:noProof/>
        <w:sz w:val="18"/>
        <w:szCs w:val="18"/>
      </w:rPr>
      <w:instrText>5</w:instrText>
    </w:r>
    <w:r w:rsidRPr="000E2B2D">
      <w:rPr>
        <w:noProof/>
        <w:sz w:val="18"/>
        <w:szCs w:val="18"/>
      </w:rPr>
      <w:fldChar w:fldCharType="end"/>
    </w:r>
    <w:r w:rsidRPr="000E2B2D">
      <w:rPr>
        <w:sz w:val="18"/>
        <w:szCs w:val="18"/>
      </w:rPr>
      <w:instrText xml:space="preserve"> "</w:instrText>
    </w:r>
    <w:r w:rsidRPr="000E2B2D">
      <w:rPr>
        <w:sz w:val="18"/>
        <w:szCs w:val="18"/>
      </w:rPr>
      <w:fldChar w:fldCharType="begin"/>
    </w:r>
    <w:r w:rsidRPr="000E2B2D">
      <w:rPr>
        <w:sz w:val="18"/>
        <w:szCs w:val="18"/>
      </w:rPr>
      <w:instrText xml:space="preserve"> Page </w:instrText>
    </w:r>
    <w:r w:rsidRPr="000E2B2D">
      <w:rPr>
        <w:sz w:val="18"/>
        <w:szCs w:val="18"/>
      </w:rPr>
      <w:fldChar w:fldCharType="separate"/>
    </w:r>
    <w:r w:rsidR="008D0DF9">
      <w:rPr>
        <w:noProof/>
        <w:sz w:val="18"/>
        <w:szCs w:val="18"/>
      </w:rPr>
      <w:instrText>1</w:instrText>
    </w:r>
    <w:r w:rsidRPr="000E2B2D">
      <w:rPr>
        <w:noProof/>
        <w:sz w:val="18"/>
        <w:szCs w:val="18"/>
      </w:rPr>
      <w:fldChar w:fldCharType="end"/>
    </w:r>
    <w:r w:rsidRPr="000E2B2D">
      <w:rPr>
        <w:sz w:val="18"/>
        <w:szCs w:val="18"/>
      </w:rPr>
      <w:instrText>/</w:instrText>
    </w:r>
    <w:r w:rsidRPr="000E2B2D">
      <w:rPr>
        <w:noProof/>
        <w:sz w:val="18"/>
        <w:szCs w:val="18"/>
      </w:rPr>
      <w:fldChar w:fldCharType="begin"/>
    </w:r>
    <w:r w:rsidRPr="000E2B2D">
      <w:rPr>
        <w:noProof/>
        <w:sz w:val="18"/>
        <w:szCs w:val="18"/>
      </w:rPr>
      <w:instrText xml:space="preserve"> NumPages </w:instrText>
    </w:r>
    <w:r w:rsidRPr="000E2B2D">
      <w:rPr>
        <w:noProof/>
        <w:sz w:val="18"/>
        <w:szCs w:val="18"/>
      </w:rPr>
      <w:fldChar w:fldCharType="separate"/>
    </w:r>
    <w:r w:rsidR="008D0DF9">
      <w:rPr>
        <w:noProof/>
        <w:sz w:val="18"/>
        <w:szCs w:val="18"/>
      </w:rPr>
      <w:instrText>1</w:instrText>
    </w:r>
    <w:r w:rsidRPr="000E2B2D">
      <w:rPr>
        <w:noProof/>
        <w:sz w:val="18"/>
        <w:szCs w:val="18"/>
      </w:rPr>
      <w:fldChar w:fldCharType="end"/>
    </w:r>
    <w:r w:rsidRPr="000E2B2D">
      <w:rPr>
        <w:sz w:val="18"/>
        <w:szCs w:val="18"/>
      </w:rPr>
      <w:instrText>" "</w:instrText>
    </w:r>
    <w:r w:rsidRPr="000E2B2D">
      <w:rPr>
        <w:sz w:val="18"/>
        <w:szCs w:val="18"/>
      </w:rPr>
      <w:fldChar w:fldCharType="begin"/>
    </w:r>
    <w:r w:rsidRPr="000E2B2D">
      <w:rPr>
        <w:sz w:val="18"/>
        <w:szCs w:val="18"/>
      </w:rPr>
      <w:instrText xml:space="preserve"> if </w:instrText>
    </w:r>
    <w:r w:rsidRPr="000E2B2D">
      <w:rPr>
        <w:sz w:val="18"/>
        <w:szCs w:val="18"/>
      </w:rPr>
      <w:fldChar w:fldCharType="begin"/>
    </w:r>
    <w:r w:rsidRPr="000E2B2D">
      <w:rPr>
        <w:sz w:val="18"/>
        <w:szCs w:val="18"/>
      </w:rPr>
      <w:instrText xml:space="preserve"> Page </w:instrText>
    </w:r>
    <w:r w:rsidRPr="000E2B2D">
      <w:rPr>
        <w:sz w:val="18"/>
        <w:szCs w:val="18"/>
      </w:rPr>
      <w:fldChar w:fldCharType="separate"/>
    </w:r>
    <w:r w:rsidR="008D0DF9">
      <w:rPr>
        <w:noProof/>
        <w:sz w:val="18"/>
        <w:szCs w:val="18"/>
      </w:rPr>
      <w:instrText>5</w:instrText>
    </w:r>
    <w:r w:rsidRPr="000E2B2D">
      <w:rPr>
        <w:noProof/>
        <w:sz w:val="18"/>
        <w:szCs w:val="18"/>
      </w:rPr>
      <w:fldChar w:fldCharType="end"/>
    </w:r>
    <w:r w:rsidRPr="000E2B2D">
      <w:rPr>
        <w:sz w:val="18"/>
        <w:szCs w:val="18"/>
      </w:rPr>
      <w:instrText>=</w:instrText>
    </w:r>
    <w:r w:rsidRPr="000E2B2D">
      <w:rPr>
        <w:noProof/>
        <w:sz w:val="18"/>
        <w:szCs w:val="18"/>
      </w:rPr>
      <w:fldChar w:fldCharType="begin"/>
    </w:r>
    <w:r w:rsidRPr="000E2B2D">
      <w:rPr>
        <w:noProof/>
        <w:sz w:val="18"/>
        <w:szCs w:val="18"/>
      </w:rPr>
      <w:instrText xml:space="preserve"> NumPages </w:instrText>
    </w:r>
    <w:r w:rsidRPr="000E2B2D">
      <w:rPr>
        <w:noProof/>
        <w:sz w:val="18"/>
        <w:szCs w:val="18"/>
      </w:rPr>
      <w:fldChar w:fldCharType="separate"/>
    </w:r>
    <w:r w:rsidR="008D0DF9">
      <w:rPr>
        <w:noProof/>
        <w:sz w:val="18"/>
        <w:szCs w:val="18"/>
      </w:rPr>
      <w:instrText>5</w:instrText>
    </w:r>
    <w:r w:rsidRPr="000E2B2D">
      <w:rPr>
        <w:noProof/>
        <w:sz w:val="18"/>
        <w:szCs w:val="18"/>
      </w:rPr>
      <w:fldChar w:fldCharType="end"/>
    </w:r>
    <w:r w:rsidRPr="000E2B2D">
      <w:rPr>
        <w:sz w:val="18"/>
        <w:szCs w:val="18"/>
      </w:rPr>
      <w:instrText xml:space="preserve"> "" </w:instrText>
    </w:r>
    <w:r w:rsidRPr="000E2B2D">
      <w:rPr>
        <w:sz w:val="18"/>
        <w:szCs w:val="18"/>
      </w:rPr>
      <w:br/>
      <w:instrText>"</w:instrText>
    </w:r>
    <w:r w:rsidRPr="000E2B2D">
      <w:rPr>
        <w:sz w:val="18"/>
        <w:szCs w:val="18"/>
      </w:rPr>
      <w:fldChar w:fldCharType="begin"/>
    </w:r>
    <w:r w:rsidRPr="000E2B2D">
      <w:rPr>
        <w:sz w:val="18"/>
        <w:szCs w:val="18"/>
      </w:rPr>
      <w:instrText xml:space="preserve"> Page </w:instrText>
    </w:r>
    <w:r w:rsidRPr="000E2B2D">
      <w:rPr>
        <w:sz w:val="18"/>
        <w:szCs w:val="18"/>
      </w:rPr>
      <w:fldChar w:fldCharType="separate"/>
    </w:r>
    <w:r w:rsidR="008D0DF9">
      <w:rPr>
        <w:noProof/>
        <w:sz w:val="18"/>
        <w:szCs w:val="18"/>
      </w:rPr>
      <w:instrText>4</w:instrText>
    </w:r>
    <w:r w:rsidRPr="000E2B2D">
      <w:rPr>
        <w:noProof/>
        <w:sz w:val="18"/>
        <w:szCs w:val="18"/>
      </w:rPr>
      <w:fldChar w:fldCharType="end"/>
    </w:r>
    <w:r w:rsidRPr="000E2B2D">
      <w:rPr>
        <w:sz w:val="18"/>
        <w:szCs w:val="18"/>
      </w:rPr>
      <w:instrText>/</w:instrText>
    </w:r>
    <w:r w:rsidRPr="000E2B2D">
      <w:rPr>
        <w:noProof/>
        <w:sz w:val="18"/>
        <w:szCs w:val="18"/>
      </w:rPr>
      <w:fldChar w:fldCharType="begin"/>
    </w:r>
    <w:r w:rsidRPr="000E2B2D">
      <w:rPr>
        <w:noProof/>
        <w:sz w:val="18"/>
        <w:szCs w:val="18"/>
      </w:rPr>
      <w:instrText xml:space="preserve"> NumPages </w:instrText>
    </w:r>
    <w:r w:rsidRPr="000E2B2D">
      <w:rPr>
        <w:noProof/>
        <w:sz w:val="18"/>
        <w:szCs w:val="18"/>
      </w:rPr>
      <w:fldChar w:fldCharType="separate"/>
    </w:r>
    <w:r w:rsidR="008D0DF9">
      <w:rPr>
        <w:noProof/>
        <w:sz w:val="18"/>
        <w:szCs w:val="18"/>
      </w:rPr>
      <w:instrText>5</w:instrText>
    </w:r>
    <w:r w:rsidRPr="000E2B2D">
      <w:rPr>
        <w:noProof/>
        <w:sz w:val="18"/>
        <w:szCs w:val="18"/>
      </w:rPr>
      <w:fldChar w:fldCharType="end"/>
    </w:r>
    <w:r w:rsidRPr="000E2B2D">
      <w:rPr>
        <w:sz w:val="18"/>
        <w:szCs w:val="18"/>
      </w:rPr>
      <w:instrText xml:space="preserve">" </w:instrText>
    </w:r>
    <w:r w:rsidRPr="000E2B2D">
      <w:rPr>
        <w:sz w:val="18"/>
        <w:szCs w:val="18"/>
      </w:rPr>
      <w:fldChar w:fldCharType="end"/>
    </w:r>
    <w:r w:rsidRPr="000E2B2D">
      <w:rPr>
        <w:sz w:val="18"/>
        <w:szCs w:val="18"/>
      </w:rPr>
      <w:instrText xml:space="preserve">" </w:instrText>
    </w:r>
    <w:r w:rsidRPr="000E2B2D">
      <w:rPr>
        <w:sz w:val="18"/>
        <w:szCs w:val="18"/>
      </w:rPr>
      <w:fldChar w:fldCharType="end"/>
    </w:r>
  </w:p>
  <w:p w14:paraId="4CDDDFB9" w14:textId="77777777" w:rsidR="00A540B2" w:rsidRPr="009A0EA9" w:rsidRDefault="00A540B2" w:rsidP="004D40E2">
    <w:pPr>
      <w:pStyle w:val="Fuzeile"/>
      <w:tabs>
        <w:tab w:val="clear" w:pos="9072"/>
        <w:tab w:val="right" w:pos="9639"/>
      </w:tabs>
    </w:pPr>
    <w:r>
      <w:br/>
    </w:r>
    <w:r>
      <w:rPr>
        <w:noProof/>
        <w:lang w:eastAsia="de-DE"/>
      </w:rPr>
      <mc:AlternateContent>
        <mc:Choice Requires="wps">
          <w:drawing>
            <wp:anchor distT="4294967292" distB="4294967292" distL="114300" distR="114300" simplePos="0" relativeHeight="251656704" behindDoc="0" locked="0" layoutInCell="1" allowOverlap="1" wp14:anchorId="4CDDDFBF" wp14:editId="4CDDDFC0">
              <wp:simplePos x="0" y="0"/>
              <wp:positionH relativeFrom="page">
                <wp:posOffset>0</wp:posOffset>
              </wp:positionH>
              <wp:positionV relativeFrom="page">
                <wp:posOffset>5346700</wp:posOffset>
              </wp:positionV>
              <wp:extent cx="269875" cy="0"/>
              <wp:effectExtent l="0" t="0" r="0" b="0"/>
              <wp:wrapNone/>
              <wp:docPr id="13" name="Gerade Verbindung mit Pfe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E9B129" id="_x0000_t32" coordsize="21600,21600" o:spt="32" o:oned="t" path="m,l21600,21600e" filled="f">
              <v:path arrowok="t" fillok="f" o:connecttype="none"/>
              <o:lock v:ext="edit" shapetype="t"/>
            </v:shapetype>
            <v:shape id="Gerade Verbindung mit Pfeil 13" o:spid="_x0000_s1026" type="#_x0000_t32" style="position:absolute;margin-left:0;margin-top:421pt;width:21.25pt;height:0;z-index:251656704;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B0138" w14:textId="77777777" w:rsidR="00D672F0" w:rsidRDefault="00D672F0" w:rsidP="00216088">
      <w:pPr>
        <w:spacing w:after="0" w:line="240" w:lineRule="auto"/>
      </w:pPr>
      <w:r>
        <w:separator/>
      </w:r>
    </w:p>
  </w:footnote>
  <w:footnote w:type="continuationSeparator" w:id="0">
    <w:p w14:paraId="4999076C" w14:textId="77777777" w:rsidR="00D672F0" w:rsidRDefault="00D672F0" w:rsidP="00216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DDFB3" w14:textId="69150EFB" w:rsidR="00A540B2" w:rsidRPr="00216088" w:rsidRDefault="00A540B2" w:rsidP="00216088">
    <w:pPr>
      <w:pStyle w:val="Kopfzeile"/>
    </w:pPr>
    <w:r w:rsidRPr="00216088">
      <w:rPr>
        <w:noProof/>
        <w:lang w:eastAsia="de-DE"/>
      </w:rPr>
      <mc:AlternateContent>
        <mc:Choice Requires="wps">
          <w:drawing>
            <wp:anchor distT="0" distB="0" distL="114300" distR="114300" simplePos="0" relativeHeight="251658752" behindDoc="0" locked="0" layoutInCell="1" allowOverlap="1" wp14:anchorId="0E52DE01" wp14:editId="1C1B7A99">
              <wp:simplePos x="0" y="0"/>
              <wp:positionH relativeFrom="margin">
                <wp:posOffset>3223895</wp:posOffset>
              </wp:positionH>
              <wp:positionV relativeFrom="page">
                <wp:posOffset>394970</wp:posOffset>
              </wp:positionV>
              <wp:extent cx="2896182" cy="430306"/>
              <wp:effectExtent l="0" t="0" r="0" b="8255"/>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5D0631D1" w14:textId="77777777" w:rsidR="00A540B2" w:rsidRDefault="00A540B2" w:rsidP="00466856">
                          <w:pPr>
                            <w:pStyle w:val="12-Title"/>
                            <w:rPr>
                              <w:sz w:val="22"/>
                              <w:szCs w:val="22"/>
                            </w:rPr>
                          </w:pPr>
                        </w:p>
                        <w:p w14:paraId="51B20979" w14:textId="77777777" w:rsidR="00A540B2" w:rsidRPr="00213B9A" w:rsidRDefault="00A540B2" w:rsidP="00466856">
                          <w:pPr>
                            <w:pStyle w:val="12-Title"/>
                            <w:rPr>
                              <w:lang w:val="en-US"/>
                            </w:rPr>
                          </w:pPr>
                          <w:proofErr w:type="spellStart"/>
                          <w:r>
                            <w:rPr>
                              <w:lang w:val="en-US"/>
                            </w:rPr>
                            <w:t>Pressemitteilung</w:t>
                          </w:r>
                          <w:proofErr w:type="spellEnd"/>
                        </w:p>
                        <w:p w14:paraId="36224C09" w14:textId="77777777" w:rsidR="00A540B2" w:rsidRDefault="00A540B2" w:rsidP="00466856">
                          <w:pPr>
                            <w:pStyle w:val="12-Title"/>
                          </w:pP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2DE01" id="_x0000_t202" coordsize="21600,21600" o:spt="202" path="m,l,21600r21600,l21600,xe">
              <v:stroke joinstyle="miter"/>
              <v:path gradientshapeok="t" o:connecttype="rect"/>
            </v:shapetype>
            <v:shape id="Textfeld 23" o:spid="_x0000_s1026" type="#_x0000_t202" style="position:absolute;margin-left:253.85pt;margin-top:31.1pt;width:228.05pt;height:33.9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" filled="f" stroked="f" strokeweight=".5pt">
              <v:textbox inset="0,0,0,0">
                <w:txbxContent>
                  <w:p w14:paraId="5D0631D1" w14:textId="77777777" w:rsidR="00A540B2" w:rsidRDefault="00A540B2" w:rsidP="00466856">
                    <w:pPr>
                      <w:pStyle w:val="12-Title"/>
                      <w:rPr>
                        <w:sz w:val="22"/>
                        <w:szCs w:val="22"/>
                      </w:rPr>
                    </w:pPr>
                  </w:p>
                  <w:p w14:paraId="51B20979" w14:textId="77777777" w:rsidR="00A540B2" w:rsidRPr="00213B9A" w:rsidRDefault="00A540B2" w:rsidP="00466856">
                    <w:pPr>
                      <w:pStyle w:val="12-Title"/>
                      <w:rPr>
                        <w:lang w:val="en-US"/>
                      </w:rPr>
                    </w:pPr>
                    <w:proofErr w:type="spellStart"/>
                    <w:r>
                      <w:rPr>
                        <w:lang w:val="en-US"/>
                      </w:rPr>
                      <w:t>Pressemitteilung</w:t>
                    </w:r>
                    <w:proofErr w:type="spellEnd"/>
                  </w:p>
                  <w:p w14:paraId="36224C09" w14:textId="77777777" w:rsidR="00A540B2" w:rsidRDefault="00A540B2" w:rsidP="00466856">
                    <w:pPr>
                      <w:pStyle w:val="12-Title"/>
                    </w:pPr>
                    <w:r>
                      <w:br/>
                    </w:r>
                  </w:p>
                </w:txbxContent>
              </v:textbox>
              <w10:wrap anchorx="margin" anchory="page"/>
            </v:shape>
          </w:pict>
        </mc:Fallback>
      </mc:AlternateContent>
    </w:r>
    <w:r>
      <w:rPr>
        <w:noProof/>
        <w:lang w:eastAsia="de-DE"/>
      </w:rPr>
      <w:drawing>
        <wp:anchor distT="0" distB="0" distL="114300" distR="114300" simplePos="0" relativeHeight="251655680" behindDoc="0" locked="0" layoutInCell="1" allowOverlap="1" wp14:anchorId="4CDDDFBD" wp14:editId="67ECAFB6">
          <wp:simplePos x="0" y="0"/>
          <wp:positionH relativeFrom="page">
            <wp:posOffset>835025</wp:posOffset>
          </wp:positionH>
          <wp:positionV relativeFrom="page">
            <wp:posOffset>435610</wp:posOffset>
          </wp:positionV>
          <wp:extent cx="2484000" cy="475200"/>
          <wp:effectExtent l="0" t="0" r="0" b="1270"/>
          <wp:wrapNone/>
          <wp:docPr id="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000" cy="47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88"/>
    <w:rsid w:val="00000590"/>
    <w:rsid w:val="000011B1"/>
    <w:rsid w:val="00002B38"/>
    <w:rsid w:val="00005B33"/>
    <w:rsid w:val="00016FB9"/>
    <w:rsid w:val="00020566"/>
    <w:rsid w:val="00022028"/>
    <w:rsid w:val="000326CB"/>
    <w:rsid w:val="000350FA"/>
    <w:rsid w:val="00037B1A"/>
    <w:rsid w:val="00041215"/>
    <w:rsid w:val="000510F2"/>
    <w:rsid w:val="00056797"/>
    <w:rsid w:val="00092023"/>
    <w:rsid w:val="00094E30"/>
    <w:rsid w:val="000A3D18"/>
    <w:rsid w:val="000D355B"/>
    <w:rsid w:val="000D6BEE"/>
    <w:rsid w:val="000D7229"/>
    <w:rsid w:val="000E20A4"/>
    <w:rsid w:val="000E2B2D"/>
    <w:rsid w:val="000F707A"/>
    <w:rsid w:val="00120CC6"/>
    <w:rsid w:val="00121EF1"/>
    <w:rsid w:val="001268AC"/>
    <w:rsid w:val="00130C74"/>
    <w:rsid w:val="00137C19"/>
    <w:rsid w:val="00162E66"/>
    <w:rsid w:val="001C2AD8"/>
    <w:rsid w:val="001C5750"/>
    <w:rsid w:val="001C78A5"/>
    <w:rsid w:val="001E4879"/>
    <w:rsid w:val="001F2CF5"/>
    <w:rsid w:val="00210DE4"/>
    <w:rsid w:val="00216088"/>
    <w:rsid w:val="00225610"/>
    <w:rsid w:val="002326E1"/>
    <w:rsid w:val="00250CAB"/>
    <w:rsid w:val="00250F7A"/>
    <w:rsid w:val="0025336A"/>
    <w:rsid w:val="00263D4F"/>
    <w:rsid w:val="002672C2"/>
    <w:rsid w:val="0027501B"/>
    <w:rsid w:val="002A148B"/>
    <w:rsid w:val="002B532E"/>
    <w:rsid w:val="002C527C"/>
    <w:rsid w:val="002F2C42"/>
    <w:rsid w:val="00303A6C"/>
    <w:rsid w:val="00315FDF"/>
    <w:rsid w:val="00345E72"/>
    <w:rsid w:val="003550AC"/>
    <w:rsid w:val="0035667B"/>
    <w:rsid w:val="0038518E"/>
    <w:rsid w:val="003B4193"/>
    <w:rsid w:val="003B4844"/>
    <w:rsid w:val="003B530E"/>
    <w:rsid w:val="003C22B0"/>
    <w:rsid w:val="003C43E3"/>
    <w:rsid w:val="003D676B"/>
    <w:rsid w:val="003E0177"/>
    <w:rsid w:val="003E1D5F"/>
    <w:rsid w:val="003E77EA"/>
    <w:rsid w:val="00401DD3"/>
    <w:rsid w:val="00423FE0"/>
    <w:rsid w:val="0044224A"/>
    <w:rsid w:val="00446DF3"/>
    <w:rsid w:val="00466856"/>
    <w:rsid w:val="0047653A"/>
    <w:rsid w:val="0049207F"/>
    <w:rsid w:val="004B5644"/>
    <w:rsid w:val="004D1A5A"/>
    <w:rsid w:val="004D20AA"/>
    <w:rsid w:val="004D3A6B"/>
    <w:rsid w:val="004D40E2"/>
    <w:rsid w:val="004D4F35"/>
    <w:rsid w:val="004F3F2D"/>
    <w:rsid w:val="004F4BC5"/>
    <w:rsid w:val="00522633"/>
    <w:rsid w:val="0052540E"/>
    <w:rsid w:val="005378CC"/>
    <w:rsid w:val="0054309B"/>
    <w:rsid w:val="0055145A"/>
    <w:rsid w:val="00565D2C"/>
    <w:rsid w:val="00574417"/>
    <w:rsid w:val="00590BB3"/>
    <w:rsid w:val="00593E1A"/>
    <w:rsid w:val="005A5948"/>
    <w:rsid w:val="00600C16"/>
    <w:rsid w:val="00602A45"/>
    <w:rsid w:val="00606341"/>
    <w:rsid w:val="006065A5"/>
    <w:rsid w:val="00611311"/>
    <w:rsid w:val="00615BB5"/>
    <w:rsid w:val="006169A5"/>
    <w:rsid w:val="006507DE"/>
    <w:rsid w:val="00657D2B"/>
    <w:rsid w:val="00663063"/>
    <w:rsid w:val="00664399"/>
    <w:rsid w:val="00670DA3"/>
    <w:rsid w:val="00676F63"/>
    <w:rsid w:val="006A2DC8"/>
    <w:rsid w:val="006C7B8A"/>
    <w:rsid w:val="006D7310"/>
    <w:rsid w:val="006E7D82"/>
    <w:rsid w:val="00715247"/>
    <w:rsid w:val="007156F8"/>
    <w:rsid w:val="007175CF"/>
    <w:rsid w:val="0072719D"/>
    <w:rsid w:val="0073683C"/>
    <w:rsid w:val="00743136"/>
    <w:rsid w:val="007522AF"/>
    <w:rsid w:val="00753B11"/>
    <w:rsid w:val="00762D4F"/>
    <w:rsid w:val="00770E9A"/>
    <w:rsid w:val="007B5DBF"/>
    <w:rsid w:val="007C1648"/>
    <w:rsid w:val="007C21B2"/>
    <w:rsid w:val="007C2EA9"/>
    <w:rsid w:val="007F3BB0"/>
    <w:rsid w:val="00804A79"/>
    <w:rsid w:val="008076C3"/>
    <w:rsid w:val="008129DE"/>
    <w:rsid w:val="00830FC8"/>
    <w:rsid w:val="00863E13"/>
    <w:rsid w:val="00867D48"/>
    <w:rsid w:val="00875865"/>
    <w:rsid w:val="008B32A6"/>
    <w:rsid w:val="008C0864"/>
    <w:rsid w:val="008C781B"/>
    <w:rsid w:val="008D0DF9"/>
    <w:rsid w:val="008D453C"/>
    <w:rsid w:val="00911C72"/>
    <w:rsid w:val="00912D23"/>
    <w:rsid w:val="009154EB"/>
    <w:rsid w:val="009234FD"/>
    <w:rsid w:val="009273C8"/>
    <w:rsid w:val="0093384B"/>
    <w:rsid w:val="009564F3"/>
    <w:rsid w:val="00957536"/>
    <w:rsid w:val="00974C86"/>
    <w:rsid w:val="00987B49"/>
    <w:rsid w:val="009A0E9F"/>
    <w:rsid w:val="009A0EA9"/>
    <w:rsid w:val="009B6A00"/>
    <w:rsid w:val="009C5E85"/>
    <w:rsid w:val="009C6C68"/>
    <w:rsid w:val="009D4E14"/>
    <w:rsid w:val="009E135D"/>
    <w:rsid w:val="009F0D16"/>
    <w:rsid w:val="00A02A32"/>
    <w:rsid w:val="00A27CDF"/>
    <w:rsid w:val="00A540B2"/>
    <w:rsid w:val="00A62818"/>
    <w:rsid w:val="00A77C9E"/>
    <w:rsid w:val="00A876E1"/>
    <w:rsid w:val="00A95AE6"/>
    <w:rsid w:val="00AB4542"/>
    <w:rsid w:val="00AB509B"/>
    <w:rsid w:val="00AD034D"/>
    <w:rsid w:val="00AD5914"/>
    <w:rsid w:val="00AE2D75"/>
    <w:rsid w:val="00AF0571"/>
    <w:rsid w:val="00AF6795"/>
    <w:rsid w:val="00B11031"/>
    <w:rsid w:val="00B169AB"/>
    <w:rsid w:val="00B40962"/>
    <w:rsid w:val="00B67412"/>
    <w:rsid w:val="00B70A63"/>
    <w:rsid w:val="00B756B6"/>
    <w:rsid w:val="00B87B51"/>
    <w:rsid w:val="00B95925"/>
    <w:rsid w:val="00BC00EB"/>
    <w:rsid w:val="00BC2A73"/>
    <w:rsid w:val="00BD24B0"/>
    <w:rsid w:val="00BE26CA"/>
    <w:rsid w:val="00BF1F7E"/>
    <w:rsid w:val="00BF3162"/>
    <w:rsid w:val="00C044FC"/>
    <w:rsid w:val="00C14AD9"/>
    <w:rsid w:val="00C25B74"/>
    <w:rsid w:val="00C34255"/>
    <w:rsid w:val="00C507C6"/>
    <w:rsid w:val="00C50F51"/>
    <w:rsid w:val="00C5687F"/>
    <w:rsid w:val="00C61767"/>
    <w:rsid w:val="00C65B24"/>
    <w:rsid w:val="00C82F8A"/>
    <w:rsid w:val="00CB1689"/>
    <w:rsid w:val="00CB6632"/>
    <w:rsid w:val="00CC57E8"/>
    <w:rsid w:val="00D00CDC"/>
    <w:rsid w:val="00D106F6"/>
    <w:rsid w:val="00D1302A"/>
    <w:rsid w:val="00D150A5"/>
    <w:rsid w:val="00D23900"/>
    <w:rsid w:val="00D24DCB"/>
    <w:rsid w:val="00D271D6"/>
    <w:rsid w:val="00D27CEF"/>
    <w:rsid w:val="00D33527"/>
    <w:rsid w:val="00D348FE"/>
    <w:rsid w:val="00D37AFB"/>
    <w:rsid w:val="00D45750"/>
    <w:rsid w:val="00D672F0"/>
    <w:rsid w:val="00D75F9F"/>
    <w:rsid w:val="00D9425F"/>
    <w:rsid w:val="00DA28F9"/>
    <w:rsid w:val="00DA4C50"/>
    <w:rsid w:val="00DC1BDB"/>
    <w:rsid w:val="00DD24B8"/>
    <w:rsid w:val="00DD44BD"/>
    <w:rsid w:val="00DD6F0A"/>
    <w:rsid w:val="00E13210"/>
    <w:rsid w:val="00E16438"/>
    <w:rsid w:val="00E41626"/>
    <w:rsid w:val="00E425DD"/>
    <w:rsid w:val="00E55D94"/>
    <w:rsid w:val="00E6273A"/>
    <w:rsid w:val="00E7761C"/>
    <w:rsid w:val="00E94901"/>
    <w:rsid w:val="00EB6884"/>
    <w:rsid w:val="00EC3526"/>
    <w:rsid w:val="00ED2565"/>
    <w:rsid w:val="00EE46F6"/>
    <w:rsid w:val="00EF0D76"/>
    <w:rsid w:val="00F074BF"/>
    <w:rsid w:val="00F168D6"/>
    <w:rsid w:val="00F25964"/>
    <w:rsid w:val="00F613BE"/>
    <w:rsid w:val="00F6393E"/>
    <w:rsid w:val="00F77BA0"/>
    <w:rsid w:val="00F86214"/>
    <w:rsid w:val="00FB254D"/>
    <w:rsid w:val="00FB26BF"/>
    <w:rsid w:val="00FB2BCC"/>
    <w:rsid w:val="00FB4986"/>
    <w:rsid w:val="00FC68A6"/>
    <w:rsid w:val="00FE063D"/>
    <w:rsid w:val="00FF044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DDDF7D"/>
  <w15:docId w15:val="{C9BDDCA2-09FF-7149-92A1-75BB47391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16088"/>
    <w:pPr>
      <w:keepLines/>
      <w:spacing w:after="220" w:line="360" w:lineRule="auto"/>
    </w:pPr>
    <w:rPr>
      <w:rFonts w:ascii="Arial" w:hAnsi="Arial"/>
    </w:rPr>
  </w:style>
  <w:style w:type="paragraph" w:styleId="berschrift1">
    <w:name w:val="heading 1"/>
    <w:basedOn w:val="Standard"/>
    <w:next w:val="Standard"/>
    <w:link w:val="berschrift1Zchn"/>
    <w:uiPriority w:val="9"/>
    <w:rsid w:val="0072719D"/>
    <w:pPr>
      <w:keepNext/>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C">
    <w:name w:val="TitelC"/>
    <w:basedOn w:val="Kopfzeile"/>
    <w:rsid w:val="00216088"/>
    <w:pPr>
      <w:jc w:val="right"/>
    </w:pPr>
    <w:rPr>
      <w:rFonts w:eastAsia="Calibri" w:cs="Times New Roman"/>
      <w:sz w:val="36"/>
      <w:szCs w:val="24"/>
      <w:lang w:eastAsia="de-DE"/>
    </w:rPr>
  </w:style>
  <w:style w:type="paragraph" w:styleId="Kopfzeile">
    <w:name w:val="header"/>
    <w:basedOn w:val="Standard"/>
    <w:link w:val="KopfzeileZchn"/>
    <w:uiPriority w:val="99"/>
    <w:unhideWhenUsed/>
    <w:rsid w:val="002160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6088"/>
  </w:style>
  <w:style w:type="paragraph" w:styleId="Fuzeile">
    <w:name w:val="footer"/>
    <w:basedOn w:val="Standard"/>
    <w:link w:val="FuzeileZchn"/>
    <w:uiPriority w:val="99"/>
    <w:unhideWhenUsed/>
    <w:rsid w:val="002160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6088"/>
  </w:style>
  <w:style w:type="paragraph" w:styleId="Listenabsatz">
    <w:name w:val="List Paragraph"/>
    <w:basedOn w:val="Standard"/>
    <w:uiPriority w:val="34"/>
    <w:rsid w:val="00AE2D75"/>
    <w:pPr>
      <w:ind w:left="720"/>
      <w:contextualSpacing/>
    </w:pPr>
    <w:rPr>
      <w:rFonts w:eastAsia="Calibri" w:cs="Times New Roman"/>
      <w:szCs w:val="24"/>
      <w:lang w:eastAsia="de-DE"/>
    </w:rPr>
  </w:style>
  <w:style w:type="paragraph" w:customStyle="1" w:styleId="Boilerplate">
    <w:name w:val="Boilerplate"/>
    <w:basedOn w:val="Standard"/>
    <w:qFormat/>
    <w:rsid w:val="00AE2D75"/>
    <w:pPr>
      <w:spacing w:before="440" w:line="240" w:lineRule="auto"/>
    </w:pPr>
    <w:rPr>
      <w:rFonts w:eastAsia="Calibri" w:cs="Times New Roman"/>
      <w:sz w:val="20"/>
      <w:szCs w:val="24"/>
      <w:lang w:eastAsia="de-DE"/>
    </w:rPr>
  </w:style>
  <w:style w:type="paragraph" w:customStyle="1" w:styleId="LinksJournalist">
    <w:name w:val="Links_Journalist"/>
    <w:basedOn w:val="Standard"/>
    <w:next w:val="Standard"/>
    <w:qFormat/>
    <w:rsid w:val="00AE2D75"/>
    <w:pPr>
      <w:spacing w:after="0" w:line="240" w:lineRule="auto"/>
    </w:pPr>
    <w:rPr>
      <w:rFonts w:eastAsia="Calibri" w:cs="Times New Roman"/>
      <w:b/>
      <w:szCs w:val="24"/>
      <w:lang w:eastAsia="de-DE"/>
    </w:rPr>
  </w:style>
  <w:style w:type="paragraph" w:styleId="Sprechblasentext">
    <w:name w:val="Balloon Text"/>
    <w:basedOn w:val="Standard"/>
    <w:link w:val="SprechblasentextZchn"/>
    <w:uiPriority w:val="99"/>
    <w:semiHidden/>
    <w:unhideWhenUsed/>
    <w:rsid w:val="004F4BC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4BC5"/>
    <w:rPr>
      <w:rFonts w:ascii="Segoe UI" w:hAnsi="Segoe UI" w:cs="Segoe UI"/>
      <w:sz w:val="18"/>
      <w:szCs w:val="18"/>
    </w:rPr>
  </w:style>
  <w:style w:type="paragraph" w:customStyle="1" w:styleId="PressText">
    <w:name w:val="PressText"/>
    <w:basedOn w:val="Standard"/>
    <w:next w:val="Standard"/>
    <w:qFormat/>
    <w:rsid w:val="00A27CDF"/>
    <w:pPr>
      <w:spacing w:line="240" w:lineRule="auto"/>
    </w:pPr>
    <w:rPr>
      <w:rFonts w:eastAsia="Calibri" w:cs="Times New Roman"/>
      <w:sz w:val="20"/>
      <w:szCs w:val="24"/>
      <w:lang w:eastAsia="de-DE"/>
    </w:rPr>
  </w:style>
  <w:style w:type="paragraph" w:customStyle="1" w:styleId="Fuss">
    <w:name w:val="Fuss"/>
    <w:basedOn w:val="Fuzeile"/>
    <w:qFormat/>
    <w:rsid w:val="009A0EA9"/>
    <w:pPr>
      <w:tabs>
        <w:tab w:val="clear" w:pos="9072"/>
        <w:tab w:val="right" w:pos="9639"/>
      </w:tabs>
      <w:spacing w:line="220" w:lineRule="exact"/>
    </w:pPr>
    <w:rPr>
      <w:rFonts w:eastAsia="Calibri" w:cs="Times New Roman"/>
      <w:bCs/>
      <w:sz w:val="18"/>
      <w:szCs w:val="24"/>
      <w:lang w:eastAsia="de-DE"/>
    </w:rPr>
  </w:style>
  <w:style w:type="character" w:styleId="Kommentarzeichen">
    <w:name w:val="annotation reference"/>
    <w:basedOn w:val="Absatz-Standardschriftart"/>
    <w:uiPriority w:val="99"/>
    <w:semiHidden/>
    <w:unhideWhenUsed/>
    <w:rsid w:val="00663063"/>
    <w:rPr>
      <w:sz w:val="16"/>
      <w:szCs w:val="16"/>
    </w:rPr>
  </w:style>
  <w:style w:type="paragraph" w:styleId="Kommentartext">
    <w:name w:val="annotation text"/>
    <w:basedOn w:val="Standard"/>
    <w:link w:val="KommentartextZchn"/>
    <w:uiPriority w:val="99"/>
    <w:semiHidden/>
    <w:unhideWhenUsed/>
    <w:rsid w:val="0066306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6306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663063"/>
    <w:rPr>
      <w:b/>
      <w:bCs/>
    </w:rPr>
  </w:style>
  <w:style w:type="character" w:customStyle="1" w:styleId="KommentarthemaZchn">
    <w:name w:val="Kommentarthema Zchn"/>
    <w:basedOn w:val="KommentartextZchn"/>
    <w:link w:val="Kommentarthema"/>
    <w:uiPriority w:val="99"/>
    <w:semiHidden/>
    <w:rsid w:val="00663063"/>
    <w:rPr>
      <w:rFonts w:ascii="Arial" w:hAnsi="Arial"/>
      <w:b/>
      <w:bCs/>
      <w:sz w:val="20"/>
      <w:szCs w:val="20"/>
    </w:rPr>
  </w:style>
  <w:style w:type="paragraph" w:styleId="StandardWeb">
    <w:name w:val="Normal (Web)"/>
    <w:basedOn w:val="Standard"/>
    <w:uiPriority w:val="99"/>
    <w:semiHidden/>
    <w:unhideWhenUsed/>
    <w:rsid w:val="000350FA"/>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table" w:styleId="Tabellenraster">
    <w:name w:val="Table Grid"/>
    <w:basedOn w:val="NormaleTabelle"/>
    <w:uiPriority w:val="39"/>
    <w:rsid w:val="0072719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FrameContents">
    <w:name w:val="10-Frame Contents"/>
    <w:basedOn w:val="Standard"/>
    <w:qFormat/>
    <w:rsid w:val="0072719D"/>
    <w:pPr>
      <w:spacing w:after="0" w:line="240" w:lineRule="auto"/>
    </w:pPr>
    <w:rPr>
      <w:rFonts w:cs="Times New Roman"/>
      <w:sz w:val="18"/>
      <w:szCs w:val="24"/>
      <w:lang w:eastAsia="de-DE"/>
    </w:rPr>
  </w:style>
  <w:style w:type="paragraph" w:customStyle="1" w:styleId="05-Boilerplate">
    <w:name w:val="05-Boilerplate"/>
    <w:basedOn w:val="Standard"/>
    <w:qFormat/>
    <w:rsid w:val="0072719D"/>
    <w:pPr>
      <w:spacing w:before="220" w:line="240" w:lineRule="auto"/>
    </w:pPr>
    <w:rPr>
      <w:rFonts w:eastAsia="Calibri" w:cs="Times New Roman"/>
      <w:sz w:val="20"/>
      <w:szCs w:val="24"/>
      <w:lang w:eastAsia="de-DE"/>
    </w:rPr>
  </w:style>
  <w:style w:type="paragraph" w:customStyle="1" w:styleId="08-SubheadContact">
    <w:name w:val="08-Subhead Contact"/>
    <w:basedOn w:val="Standard"/>
    <w:next w:val="Standard"/>
    <w:qFormat/>
    <w:rsid w:val="0072719D"/>
    <w:pPr>
      <w:spacing w:before="480" w:after="0" w:line="240" w:lineRule="auto"/>
      <w:contextualSpacing/>
    </w:pPr>
    <w:rPr>
      <w:rFonts w:eastAsia="Calibri" w:cs="Times New Roman"/>
      <w:b/>
      <w:szCs w:val="24"/>
      <w:lang w:eastAsia="de-DE"/>
    </w:rPr>
  </w:style>
  <w:style w:type="paragraph" w:customStyle="1" w:styleId="03-Text">
    <w:name w:val="03-Text"/>
    <w:basedOn w:val="Standard"/>
    <w:next w:val="Standard"/>
    <w:qFormat/>
    <w:rsid w:val="0072719D"/>
    <w:rPr>
      <w:rFonts w:eastAsia="Calibri" w:cs="Times New Roman"/>
      <w:szCs w:val="24"/>
      <w:lang w:eastAsia="de-DE"/>
    </w:rPr>
  </w:style>
  <w:style w:type="paragraph" w:customStyle="1" w:styleId="01-Headline">
    <w:name w:val="01-Headline"/>
    <w:basedOn w:val="berschrift1"/>
    <w:qFormat/>
    <w:rsid w:val="0072719D"/>
    <w:pPr>
      <w:spacing w:before="0" w:after="180" w:line="240" w:lineRule="auto"/>
    </w:pPr>
    <w:rPr>
      <w:rFonts w:ascii="Arial" w:eastAsia="Calibri" w:hAnsi="Arial" w:cs="Times New Roman"/>
      <w:b/>
      <w:bCs/>
      <w:noProof/>
      <w:color w:val="auto"/>
      <w:kern w:val="32"/>
      <w:sz w:val="36"/>
      <w:szCs w:val="24"/>
      <w:lang w:eastAsia="de-DE" w:bidi="en-US"/>
    </w:rPr>
  </w:style>
  <w:style w:type="paragraph" w:customStyle="1" w:styleId="02-Bullet">
    <w:name w:val="02-Bullet"/>
    <w:basedOn w:val="03-Text"/>
    <w:qFormat/>
    <w:rsid w:val="0072719D"/>
    <w:pPr>
      <w:numPr>
        <w:numId w:val="2"/>
      </w:numPr>
      <w:spacing w:after="120" w:line="240" w:lineRule="auto"/>
      <w:ind w:left="340" w:hanging="340"/>
      <w:contextualSpacing/>
    </w:pPr>
    <w:rPr>
      <w:b/>
    </w:rPr>
  </w:style>
  <w:style w:type="paragraph" w:customStyle="1" w:styleId="04-Subhead">
    <w:name w:val="04-Subhead"/>
    <w:basedOn w:val="03-Text"/>
    <w:next w:val="03-Text"/>
    <w:qFormat/>
    <w:rsid w:val="0072719D"/>
    <w:pPr>
      <w:keepNext/>
      <w:spacing w:before="220" w:after="0"/>
      <w:contextualSpacing/>
    </w:pPr>
    <w:rPr>
      <w:b/>
    </w:rPr>
  </w:style>
  <w:style w:type="paragraph" w:customStyle="1" w:styleId="06-Contact">
    <w:name w:val="06-Contact"/>
    <w:basedOn w:val="03-Text"/>
    <w:qFormat/>
    <w:rsid w:val="0072719D"/>
    <w:pPr>
      <w:tabs>
        <w:tab w:val="left" w:pos="3402"/>
      </w:tabs>
      <w:spacing w:after="0" w:line="240" w:lineRule="auto"/>
      <w:contextualSpacing/>
    </w:pPr>
  </w:style>
  <w:style w:type="paragraph" w:customStyle="1" w:styleId="11-Contact-Line">
    <w:name w:val="11-Contact-Line"/>
    <w:basedOn w:val="08-SubheadContact"/>
    <w:rsid w:val="0072719D"/>
    <w:pPr>
      <w:spacing w:before="0"/>
    </w:pPr>
  </w:style>
  <w:style w:type="paragraph" w:customStyle="1" w:styleId="00-EventOptional">
    <w:name w:val="00-Event Optional"/>
    <w:basedOn w:val="01-Headline"/>
    <w:qFormat/>
    <w:rsid w:val="0072719D"/>
    <w:pPr>
      <w:spacing w:after="0"/>
    </w:pPr>
    <w:rPr>
      <w:sz w:val="22"/>
    </w:rPr>
  </w:style>
  <w:style w:type="paragraph" w:customStyle="1" w:styleId="Zweispaltig">
    <w:name w:val="Zweispaltig"/>
    <w:basedOn w:val="Standard"/>
    <w:uiPriority w:val="99"/>
    <w:rsid w:val="0072719D"/>
    <w:pPr>
      <w:spacing w:after="0" w:line="240" w:lineRule="auto"/>
    </w:pPr>
    <w:rPr>
      <w:rFonts w:eastAsia="Calibri" w:cs="Arial"/>
      <w:lang w:eastAsia="de-DE"/>
    </w:rPr>
  </w:style>
  <w:style w:type="paragraph" w:customStyle="1" w:styleId="07-Images">
    <w:name w:val="07-Images"/>
    <w:basedOn w:val="03-Text"/>
    <w:qFormat/>
    <w:rsid w:val="0072719D"/>
    <w:pPr>
      <w:spacing w:after="120" w:line="240" w:lineRule="auto"/>
    </w:pPr>
  </w:style>
  <w:style w:type="character" w:customStyle="1" w:styleId="berschrift1Zchn">
    <w:name w:val="Überschrift 1 Zchn"/>
    <w:basedOn w:val="Absatz-Standardschriftart"/>
    <w:link w:val="berschrift1"/>
    <w:uiPriority w:val="9"/>
    <w:rsid w:val="0072719D"/>
    <w:rPr>
      <w:rFonts w:asciiTheme="majorHAnsi" w:eastAsiaTheme="majorEastAsia" w:hAnsiTheme="majorHAnsi" w:cstheme="majorBidi"/>
      <w:color w:val="2E74B5" w:themeColor="accent1" w:themeShade="BF"/>
      <w:sz w:val="32"/>
      <w:szCs w:val="32"/>
    </w:rPr>
  </w:style>
  <w:style w:type="paragraph" w:customStyle="1" w:styleId="12-Title">
    <w:name w:val="12-Title"/>
    <w:basedOn w:val="Kopfzeile"/>
    <w:qFormat/>
    <w:rsid w:val="00466856"/>
    <w:pPr>
      <w:jc w:val="right"/>
    </w:pPr>
    <w:rPr>
      <w:rFonts w:eastAsia="Calibri" w:cs="Times New Roman"/>
      <w:sz w:val="36"/>
      <w:szCs w:val="24"/>
      <w:lang w:eastAsia="de-DE"/>
    </w:rPr>
  </w:style>
  <w:style w:type="character" w:styleId="Hyperlink">
    <w:name w:val="Hyperlink"/>
    <w:basedOn w:val="Absatz-Standardschriftart"/>
    <w:uiPriority w:val="99"/>
    <w:unhideWhenUsed/>
    <w:rsid w:val="003D676B"/>
    <w:rPr>
      <w:color w:val="0563C1" w:themeColor="hyperlink"/>
      <w:u w:val="single"/>
    </w:rPr>
  </w:style>
  <w:style w:type="character" w:styleId="NichtaufgelsteErwhnung">
    <w:name w:val="Unresolved Mention"/>
    <w:basedOn w:val="Absatz-Standardschriftart"/>
    <w:uiPriority w:val="99"/>
    <w:semiHidden/>
    <w:unhideWhenUsed/>
    <w:rsid w:val="003D6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6761">
      <w:bodyDiv w:val="1"/>
      <w:marLeft w:val="0"/>
      <w:marRight w:val="0"/>
      <w:marTop w:val="0"/>
      <w:marBottom w:val="0"/>
      <w:divBdr>
        <w:top w:val="none" w:sz="0" w:space="0" w:color="auto"/>
        <w:left w:val="none" w:sz="0" w:space="0" w:color="auto"/>
        <w:bottom w:val="none" w:sz="0" w:space="0" w:color="auto"/>
        <w:right w:val="none" w:sz="0" w:space="0" w:color="auto"/>
      </w:divBdr>
    </w:div>
    <w:div w:id="84155840">
      <w:bodyDiv w:val="1"/>
      <w:marLeft w:val="0"/>
      <w:marRight w:val="0"/>
      <w:marTop w:val="0"/>
      <w:marBottom w:val="0"/>
      <w:divBdr>
        <w:top w:val="none" w:sz="0" w:space="0" w:color="auto"/>
        <w:left w:val="none" w:sz="0" w:space="0" w:color="auto"/>
        <w:bottom w:val="none" w:sz="0" w:space="0" w:color="auto"/>
        <w:right w:val="none" w:sz="0" w:space="0" w:color="auto"/>
      </w:divBdr>
    </w:div>
    <w:div w:id="89738271">
      <w:bodyDiv w:val="1"/>
      <w:marLeft w:val="0"/>
      <w:marRight w:val="0"/>
      <w:marTop w:val="0"/>
      <w:marBottom w:val="0"/>
      <w:divBdr>
        <w:top w:val="none" w:sz="0" w:space="0" w:color="auto"/>
        <w:left w:val="none" w:sz="0" w:space="0" w:color="auto"/>
        <w:bottom w:val="none" w:sz="0" w:space="0" w:color="auto"/>
        <w:right w:val="none" w:sz="0" w:space="0" w:color="auto"/>
      </w:divBdr>
    </w:div>
    <w:div w:id="92014563">
      <w:bodyDiv w:val="1"/>
      <w:marLeft w:val="0"/>
      <w:marRight w:val="0"/>
      <w:marTop w:val="0"/>
      <w:marBottom w:val="0"/>
      <w:divBdr>
        <w:top w:val="none" w:sz="0" w:space="0" w:color="auto"/>
        <w:left w:val="none" w:sz="0" w:space="0" w:color="auto"/>
        <w:bottom w:val="none" w:sz="0" w:space="0" w:color="auto"/>
        <w:right w:val="none" w:sz="0" w:space="0" w:color="auto"/>
      </w:divBdr>
    </w:div>
    <w:div w:id="98182545">
      <w:bodyDiv w:val="1"/>
      <w:marLeft w:val="0"/>
      <w:marRight w:val="0"/>
      <w:marTop w:val="0"/>
      <w:marBottom w:val="0"/>
      <w:divBdr>
        <w:top w:val="none" w:sz="0" w:space="0" w:color="auto"/>
        <w:left w:val="none" w:sz="0" w:space="0" w:color="auto"/>
        <w:bottom w:val="none" w:sz="0" w:space="0" w:color="auto"/>
        <w:right w:val="none" w:sz="0" w:space="0" w:color="auto"/>
      </w:divBdr>
    </w:div>
    <w:div w:id="100423285">
      <w:bodyDiv w:val="1"/>
      <w:marLeft w:val="0"/>
      <w:marRight w:val="0"/>
      <w:marTop w:val="0"/>
      <w:marBottom w:val="0"/>
      <w:divBdr>
        <w:top w:val="none" w:sz="0" w:space="0" w:color="auto"/>
        <w:left w:val="none" w:sz="0" w:space="0" w:color="auto"/>
        <w:bottom w:val="none" w:sz="0" w:space="0" w:color="auto"/>
        <w:right w:val="none" w:sz="0" w:space="0" w:color="auto"/>
      </w:divBdr>
    </w:div>
    <w:div w:id="120343441">
      <w:bodyDiv w:val="1"/>
      <w:marLeft w:val="0"/>
      <w:marRight w:val="0"/>
      <w:marTop w:val="0"/>
      <w:marBottom w:val="0"/>
      <w:divBdr>
        <w:top w:val="none" w:sz="0" w:space="0" w:color="auto"/>
        <w:left w:val="none" w:sz="0" w:space="0" w:color="auto"/>
        <w:bottom w:val="none" w:sz="0" w:space="0" w:color="auto"/>
        <w:right w:val="none" w:sz="0" w:space="0" w:color="auto"/>
      </w:divBdr>
    </w:div>
    <w:div w:id="131483316">
      <w:bodyDiv w:val="1"/>
      <w:marLeft w:val="0"/>
      <w:marRight w:val="0"/>
      <w:marTop w:val="0"/>
      <w:marBottom w:val="0"/>
      <w:divBdr>
        <w:top w:val="none" w:sz="0" w:space="0" w:color="auto"/>
        <w:left w:val="none" w:sz="0" w:space="0" w:color="auto"/>
        <w:bottom w:val="none" w:sz="0" w:space="0" w:color="auto"/>
        <w:right w:val="none" w:sz="0" w:space="0" w:color="auto"/>
      </w:divBdr>
    </w:div>
    <w:div w:id="133840695">
      <w:bodyDiv w:val="1"/>
      <w:marLeft w:val="0"/>
      <w:marRight w:val="0"/>
      <w:marTop w:val="0"/>
      <w:marBottom w:val="0"/>
      <w:divBdr>
        <w:top w:val="none" w:sz="0" w:space="0" w:color="auto"/>
        <w:left w:val="none" w:sz="0" w:space="0" w:color="auto"/>
        <w:bottom w:val="none" w:sz="0" w:space="0" w:color="auto"/>
        <w:right w:val="none" w:sz="0" w:space="0" w:color="auto"/>
      </w:divBdr>
    </w:div>
    <w:div w:id="349533882">
      <w:bodyDiv w:val="1"/>
      <w:marLeft w:val="0"/>
      <w:marRight w:val="0"/>
      <w:marTop w:val="0"/>
      <w:marBottom w:val="0"/>
      <w:divBdr>
        <w:top w:val="none" w:sz="0" w:space="0" w:color="auto"/>
        <w:left w:val="none" w:sz="0" w:space="0" w:color="auto"/>
        <w:bottom w:val="none" w:sz="0" w:space="0" w:color="auto"/>
        <w:right w:val="none" w:sz="0" w:space="0" w:color="auto"/>
      </w:divBdr>
    </w:div>
    <w:div w:id="389112663">
      <w:bodyDiv w:val="1"/>
      <w:marLeft w:val="0"/>
      <w:marRight w:val="0"/>
      <w:marTop w:val="0"/>
      <w:marBottom w:val="0"/>
      <w:divBdr>
        <w:top w:val="none" w:sz="0" w:space="0" w:color="auto"/>
        <w:left w:val="none" w:sz="0" w:space="0" w:color="auto"/>
        <w:bottom w:val="none" w:sz="0" w:space="0" w:color="auto"/>
        <w:right w:val="none" w:sz="0" w:space="0" w:color="auto"/>
      </w:divBdr>
    </w:div>
    <w:div w:id="438718239">
      <w:bodyDiv w:val="1"/>
      <w:marLeft w:val="0"/>
      <w:marRight w:val="0"/>
      <w:marTop w:val="0"/>
      <w:marBottom w:val="0"/>
      <w:divBdr>
        <w:top w:val="none" w:sz="0" w:space="0" w:color="auto"/>
        <w:left w:val="none" w:sz="0" w:space="0" w:color="auto"/>
        <w:bottom w:val="none" w:sz="0" w:space="0" w:color="auto"/>
        <w:right w:val="none" w:sz="0" w:space="0" w:color="auto"/>
      </w:divBdr>
    </w:div>
    <w:div w:id="515922426">
      <w:bodyDiv w:val="1"/>
      <w:marLeft w:val="0"/>
      <w:marRight w:val="0"/>
      <w:marTop w:val="0"/>
      <w:marBottom w:val="0"/>
      <w:divBdr>
        <w:top w:val="none" w:sz="0" w:space="0" w:color="auto"/>
        <w:left w:val="none" w:sz="0" w:space="0" w:color="auto"/>
        <w:bottom w:val="none" w:sz="0" w:space="0" w:color="auto"/>
        <w:right w:val="none" w:sz="0" w:space="0" w:color="auto"/>
      </w:divBdr>
    </w:div>
    <w:div w:id="595091843">
      <w:bodyDiv w:val="1"/>
      <w:marLeft w:val="0"/>
      <w:marRight w:val="0"/>
      <w:marTop w:val="0"/>
      <w:marBottom w:val="0"/>
      <w:divBdr>
        <w:top w:val="none" w:sz="0" w:space="0" w:color="auto"/>
        <w:left w:val="none" w:sz="0" w:space="0" w:color="auto"/>
        <w:bottom w:val="none" w:sz="0" w:space="0" w:color="auto"/>
        <w:right w:val="none" w:sz="0" w:space="0" w:color="auto"/>
      </w:divBdr>
    </w:div>
    <w:div w:id="604575812">
      <w:bodyDiv w:val="1"/>
      <w:marLeft w:val="0"/>
      <w:marRight w:val="0"/>
      <w:marTop w:val="0"/>
      <w:marBottom w:val="0"/>
      <w:divBdr>
        <w:top w:val="none" w:sz="0" w:space="0" w:color="auto"/>
        <w:left w:val="none" w:sz="0" w:space="0" w:color="auto"/>
        <w:bottom w:val="none" w:sz="0" w:space="0" w:color="auto"/>
        <w:right w:val="none" w:sz="0" w:space="0" w:color="auto"/>
      </w:divBdr>
    </w:div>
    <w:div w:id="640498212">
      <w:bodyDiv w:val="1"/>
      <w:marLeft w:val="0"/>
      <w:marRight w:val="0"/>
      <w:marTop w:val="0"/>
      <w:marBottom w:val="0"/>
      <w:divBdr>
        <w:top w:val="none" w:sz="0" w:space="0" w:color="auto"/>
        <w:left w:val="none" w:sz="0" w:space="0" w:color="auto"/>
        <w:bottom w:val="none" w:sz="0" w:space="0" w:color="auto"/>
        <w:right w:val="none" w:sz="0" w:space="0" w:color="auto"/>
      </w:divBdr>
    </w:div>
    <w:div w:id="655643726">
      <w:bodyDiv w:val="1"/>
      <w:marLeft w:val="0"/>
      <w:marRight w:val="0"/>
      <w:marTop w:val="0"/>
      <w:marBottom w:val="0"/>
      <w:divBdr>
        <w:top w:val="none" w:sz="0" w:space="0" w:color="auto"/>
        <w:left w:val="none" w:sz="0" w:space="0" w:color="auto"/>
        <w:bottom w:val="none" w:sz="0" w:space="0" w:color="auto"/>
        <w:right w:val="none" w:sz="0" w:space="0" w:color="auto"/>
      </w:divBdr>
    </w:div>
    <w:div w:id="656539675">
      <w:bodyDiv w:val="1"/>
      <w:marLeft w:val="0"/>
      <w:marRight w:val="0"/>
      <w:marTop w:val="0"/>
      <w:marBottom w:val="0"/>
      <w:divBdr>
        <w:top w:val="none" w:sz="0" w:space="0" w:color="auto"/>
        <w:left w:val="none" w:sz="0" w:space="0" w:color="auto"/>
        <w:bottom w:val="none" w:sz="0" w:space="0" w:color="auto"/>
        <w:right w:val="none" w:sz="0" w:space="0" w:color="auto"/>
      </w:divBdr>
    </w:div>
    <w:div w:id="699403152">
      <w:bodyDiv w:val="1"/>
      <w:marLeft w:val="0"/>
      <w:marRight w:val="0"/>
      <w:marTop w:val="0"/>
      <w:marBottom w:val="0"/>
      <w:divBdr>
        <w:top w:val="none" w:sz="0" w:space="0" w:color="auto"/>
        <w:left w:val="none" w:sz="0" w:space="0" w:color="auto"/>
        <w:bottom w:val="none" w:sz="0" w:space="0" w:color="auto"/>
        <w:right w:val="none" w:sz="0" w:space="0" w:color="auto"/>
      </w:divBdr>
    </w:div>
    <w:div w:id="712970889">
      <w:bodyDiv w:val="1"/>
      <w:marLeft w:val="0"/>
      <w:marRight w:val="0"/>
      <w:marTop w:val="0"/>
      <w:marBottom w:val="0"/>
      <w:divBdr>
        <w:top w:val="none" w:sz="0" w:space="0" w:color="auto"/>
        <w:left w:val="none" w:sz="0" w:space="0" w:color="auto"/>
        <w:bottom w:val="none" w:sz="0" w:space="0" w:color="auto"/>
        <w:right w:val="none" w:sz="0" w:space="0" w:color="auto"/>
      </w:divBdr>
    </w:div>
    <w:div w:id="730496430">
      <w:bodyDiv w:val="1"/>
      <w:marLeft w:val="0"/>
      <w:marRight w:val="0"/>
      <w:marTop w:val="0"/>
      <w:marBottom w:val="0"/>
      <w:divBdr>
        <w:top w:val="none" w:sz="0" w:space="0" w:color="auto"/>
        <w:left w:val="none" w:sz="0" w:space="0" w:color="auto"/>
        <w:bottom w:val="none" w:sz="0" w:space="0" w:color="auto"/>
        <w:right w:val="none" w:sz="0" w:space="0" w:color="auto"/>
      </w:divBdr>
    </w:div>
    <w:div w:id="763385235">
      <w:bodyDiv w:val="1"/>
      <w:marLeft w:val="0"/>
      <w:marRight w:val="0"/>
      <w:marTop w:val="0"/>
      <w:marBottom w:val="0"/>
      <w:divBdr>
        <w:top w:val="none" w:sz="0" w:space="0" w:color="auto"/>
        <w:left w:val="none" w:sz="0" w:space="0" w:color="auto"/>
        <w:bottom w:val="none" w:sz="0" w:space="0" w:color="auto"/>
        <w:right w:val="none" w:sz="0" w:space="0" w:color="auto"/>
      </w:divBdr>
    </w:div>
    <w:div w:id="822694716">
      <w:bodyDiv w:val="1"/>
      <w:marLeft w:val="0"/>
      <w:marRight w:val="0"/>
      <w:marTop w:val="0"/>
      <w:marBottom w:val="0"/>
      <w:divBdr>
        <w:top w:val="none" w:sz="0" w:space="0" w:color="auto"/>
        <w:left w:val="none" w:sz="0" w:space="0" w:color="auto"/>
        <w:bottom w:val="none" w:sz="0" w:space="0" w:color="auto"/>
        <w:right w:val="none" w:sz="0" w:space="0" w:color="auto"/>
      </w:divBdr>
    </w:div>
    <w:div w:id="833185472">
      <w:bodyDiv w:val="1"/>
      <w:marLeft w:val="0"/>
      <w:marRight w:val="0"/>
      <w:marTop w:val="0"/>
      <w:marBottom w:val="0"/>
      <w:divBdr>
        <w:top w:val="none" w:sz="0" w:space="0" w:color="auto"/>
        <w:left w:val="none" w:sz="0" w:space="0" w:color="auto"/>
        <w:bottom w:val="none" w:sz="0" w:space="0" w:color="auto"/>
        <w:right w:val="none" w:sz="0" w:space="0" w:color="auto"/>
      </w:divBdr>
    </w:div>
    <w:div w:id="893732472">
      <w:bodyDiv w:val="1"/>
      <w:marLeft w:val="0"/>
      <w:marRight w:val="0"/>
      <w:marTop w:val="0"/>
      <w:marBottom w:val="0"/>
      <w:divBdr>
        <w:top w:val="none" w:sz="0" w:space="0" w:color="auto"/>
        <w:left w:val="none" w:sz="0" w:space="0" w:color="auto"/>
        <w:bottom w:val="none" w:sz="0" w:space="0" w:color="auto"/>
        <w:right w:val="none" w:sz="0" w:space="0" w:color="auto"/>
      </w:divBdr>
    </w:div>
    <w:div w:id="918365336">
      <w:bodyDiv w:val="1"/>
      <w:marLeft w:val="0"/>
      <w:marRight w:val="0"/>
      <w:marTop w:val="0"/>
      <w:marBottom w:val="0"/>
      <w:divBdr>
        <w:top w:val="none" w:sz="0" w:space="0" w:color="auto"/>
        <w:left w:val="none" w:sz="0" w:space="0" w:color="auto"/>
        <w:bottom w:val="none" w:sz="0" w:space="0" w:color="auto"/>
        <w:right w:val="none" w:sz="0" w:space="0" w:color="auto"/>
      </w:divBdr>
    </w:div>
    <w:div w:id="959803609">
      <w:bodyDiv w:val="1"/>
      <w:marLeft w:val="0"/>
      <w:marRight w:val="0"/>
      <w:marTop w:val="0"/>
      <w:marBottom w:val="0"/>
      <w:divBdr>
        <w:top w:val="none" w:sz="0" w:space="0" w:color="auto"/>
        <w:left w:val="none" w:sz="0" w:space="0" w:color="auto"/>
        <w:bottom w:val="none" w:sz="0" w:space="0" w:color="auto"/>
        <w:right w:val="none" w:sz="0" w:space="0" w:color="auto"/>
      </w:divBdr>
    </w:div>
    <w:div w:id="996228259">
      <w:bodyDiv w:val="1"/>
      <w:marLeft w:val="0"/>
      <w:marRight w:val="0"/>
      <w:marTop w:val="0"/>
      <w:marBottom w:val="0"/>
      <w:divBdr>
        <w:top w:val="none" w:sz="0" w:space="0" w:color="auto"/>
        <w:left w:val="none" w:sz="0" w:space="0" w:color="auto"/>
        <w:bottom w:val="none" w:sz="0" w:space="0" w:color="auto"/>
        <w:right w:val="none" w:sz="0" w:space="0" w:color="auto"/>
      </w:divBdr>
    </w:div>
    <w:div w:id="1012563327">
      <w:bodyDiv w:val="1"/>
      <w:marLeft w:val="0"/>
      <w:marRight w:val="0"/>
      <w:marTop w:val="0"/>
      <w:marBottom w:val="0"/>
      <w:divBdr>
        <w:top w:val="none" w:sz="0" w:space="0" w:color="auto"/>
        <w:left w:val="none" w:sz="0" w:space="0" w:color="auto"/>
        <w:bottom w:val="none" w:sz="0" w:space="0" w:color="auto"/>
        <w:right w:val="none" w:sz="0" w:space="0" w:color="auto"/>
      </w:divBdr>
    </w:div>
    <w:div w:id="1098873364">
      <w:bodyDiv w:val="1"/>
      <w:marLeft w:val="0"/>
      <w:marRight w:val="0"/>
      <w:marTop w:val="0"/>
      <w:marBottom w:val="0"/>
      <w:divBdr>
        <w:top w:val="none" w:sz="0" w:space="0" w:color="auto"/>
        <w:left w:val="none" w:sz="0" w:space="0" w:color="auto"/>
        <w:bottom w:val="none" w:sz="0" w:space="0" w:color="auto"/>
        <w:right w:val="none" w:sz="0" w:space="0" w:color="auto"/>
      </w:divBdr>
    </w:div>
    <w:div w:id="1109934514">
      <w:bodyDiv w:val="1"/>
      <w:marLeft w:val="0"/>
      <w:marRight w:val="0"/>
      <w:marTop w:val="0"/>
      <w:marBottom w:val="0"/>
      <w:divBdr>
        <w:top w:val="none" w:sz="0" w:space="0" w:color="auto"/>
        <w:left w:val="none" w:sz="0" w:space="0" w:color="auto"/>
        <w:bottom w:val="none" w:sz="0" w:space="0" w:color="auto"/>
        <w:right w:val="none" w:sz="0" w:space="0" w:color="auto"/>
      </w:divBdr>
    </w:div>
    <w:div w:id="1151874003">
      <w:bodyDiv w:val="1"/>
      <w:marLeft w:val="0"/>
      <w:marRight w:val="0"/>
      <w:marTop w:val="0"/>
      <w:marBottom w:val="0"/>
      <w:divBdr>
        <w:top w:val="none" w:sz="0" w:space="0" w:color="auto"/>
        <w:left w:val="none" w:sz="0" w:space="0" w:color="auto"/>
        <w:bottom w:val="none" w:sz="0" w:space="0" w:color="auto"/>
        <w:right w:val="none" w:sz="0" w:space="0" w:color="auto"/>
      </w:divBdr>
    </w:div>
    <w:div w:id="1190609499">
      <w:bodyDiv w:val="1"/>
      <w:marLeft w:val="0"/>
      <w:marRight w:val="0"/>
      <w:marTop w:val="0"/>
      <w:marBottom w:val="0"/>
      <w:divBdr>
        <w:top w:val="none" w:sz="0" w:space="0" w:color="auto"/>
        <w:left w:val="none" w:sz="0" w:space="0" w:color="auto"/>
        <w:bottom w:val="none" w:sz="0" w:space="0" w:color="auto"/>
        <w:right w:val="none" w:sz="0" w:space="0" w:color="auto"/>
      </w:divBdr>
    </w:div>
    <w:div w:id="1232812783">
      <w:bodyDiv w:val="1"/>
      <w:marLeft w:val="0"/>
      <w:marRight w:val="0"/>
      <w:marTop w:val="0"/>
      <w:marBottom w:val="0"/>
      <w:divBdr>
        <w:top w:val="none" w:sz="0" w:space="0" w:color="auto"/>
        <w:left w:val="none" w:sz="0" w:space="0" w:color="auto"/>
        <w:bottom w:val="none" w:sz="0" w:space="0" w:color="auto"/>
        <w:right w:val="none" w:sz="0" w:space="0" w:color="auto"/>
      </w:divBdr>
    </w:div>
    <w:div w:id="1283613393">
      <w:bodyDiv w:val="1"/>
      <w:marLeft w:val="0"/>
      <w:marRight w:val="0"/>
      <w:marTop w:val="0"/>
      <w:marBottom w:val="0"/>
      <w:divBdr>
        <w:top w:val="none" w:sz="0" w:space="0" w:color="auto"/>
        <w:left w:val="none" w:sz="0" w:space="0" w:color="auto"/>
        <w:bottom w:val="none" w:sz="0" w:space="0" w:color="auto"/>
        <w:right w:val="none" w:sz="0" w:space="0" w:color="auto"/>
      </w:divBdr>
    </w:div>
    <w:div w:id="1495335341">
      <w:bodyDiv w:val="1"/>
      <w:marLeft w:val="0"/>
      <w:marRight w:val="0"/>
      <w:marTop w:val="0"/>
      <w:marBottom w:val="0"/>
      <w:divBdr>
        <w:top w:val="none" w:sz="0" w:space="0" w:color="auto"/>
        <w:left w:val="none" w:sz="0" w:space="0" w:color="auto"/>
        <w:bottom w:val="none" w:sz="0" w:space="0" w:color="auto"/>
        <w:right w:val="none" w:sz="0" w:space="0" w:color="auto"/>
      </w:divBdr>
    </w:div>
    <w:div w:id="1539078664">
      <w:bodyDiv w:val="1"/>
      <w:marLeft w:val="0"/>
      <w:marRight w:val="0"/>
      <w:marTop w:val="0"/>
      <w:marBottom w:val="0"/>
      <w:divBdr>
        <w:top w:val="none" w:sz="0" w:space="0" w:color="auto"/>
        <w:left w:val="none" w:sz="0" w:space="0" w:color="auto"/>
        <w:bottom w:val="none" w:sz="0" w:space="0" w:color="auto"/>
        <w:right w:val="none" w:sz="0" w:space="0" w:color="auto"/>
      </w:divBdr>
    </w:div>
    <w:div w:id="1566797480">
      <w:bodyDiv w:val="1"/>
      <w:marLeft w:val="0"/>
      <w:marRight w:val="0"/>
      <w:marTop w:val="0"/>
      <w:marBottom w:val="0"/>
      <w:divBdr>
        <w:top w:val="none" w:sz="0" w:space="0" w:color="auto"/>
        <w:left w:val="none" w:sz="0" w:space="0" w:color="auto"/>
        <w:bottom w:val="none" w:sz="0" w:space="0" w:color="auto"/>
        <w:right w:val="none" w:sz="0" w:space="0" w:color="auto"/>
      </w:divBdr>
    </w:div>
    <w:div w:id="1640694098">
      <w:bodyDiv w:val="1"/>
      <w:marLeft w:val="0"/>
      <w:marRight w:val="0"/>
      <w:marTop w:val="0"/>
      <w:marBottom w:val="0"/>
      <w:divBdr>
        <w:top w:val="none" w:sz="0" w:space="0" w:color="auto"/>
        <w:left w:val="none" w:sz="0" w:space="0" w:color="auto"/>
        <w:bottom w:val="none" w:sz="0" w:space="0" w:color="auto"/>
        <w:right w:val="none" w:sz="0" w:space="0" w:color="auto"/>
      </w:divBdr>
    </w:div>
    <w:div w:id="1667782456">
      <w:bodyDiv w:val="1"/>
      <w:marLeft w:val="0"/>
      <w:marRight w:val="0"/>
      <w:marTop w:val="0"/>
      <w:marBottom w:val="0"/>
      <w:divBdr>
        <w:top w:val="none" w:sz="0" w:space="0" w:color="auto"/>
        <w:left w:val="none" w:sz="0" w:space="0" w:color="auto"/>
        <w:bottom w:val="none" w:sz="0" w:space="0" w:color="auto"/>
        <w:right w:val="none" w:sz="0" w:space="0" w:color="auto"/>
      </w:divBdr>
    </w:div>
    <w:div w:id="1828782216">
      <w:bodyDiv w:val="1"/>
      <w:marLeft w:val="0"/>
      <w:marRight w:val="0"/>
      <w:marTop w:val="0"/>
      <w:marBottom w:val="0"/>
      <w:divBdr>
        <w:top w:val="none" w:sz="0" w:space="0" w:color="auto"/>
        <w:left w:val="none" w:sz="0" w:space="0" w:color="auto"/>
        <w:bottom w:val="none" w:sz="0" w:space="0" w:color="auto"/>
        <w:right w:val="none" w:sz="0" w:space="0" w:color="auto"/>
      </w:divBdr>
    </w:div>
    <w:div w:id="1837308709">
      <w:bodyDiv w:val="1"/>
      <w:marLeft w:val="0"/>
      <w:marRight w:val="0"/>
      <w:marTop w:val="0"/>
      <w:marBottom w:val="0"/>
      <w:divBdr>
        <w:top w:val="none" w:sz="0" w:space="0" w:color="auto"/>
        <w:left w:val="none" w:sz="0" w:space="0" w:color="auto"/>
        <w:bottom w:val="none" w:sz="0" w:space="0" w:color="auto"/>
        <w:right w:val="none" w:sz="0" w:space="0" w:color="auto"/>
      </w:divBdr>
    </w:div>
    <w:div w:id="1855730324">
      <w:bodyDiv w:val="1"/>
      <w:marLeft w:val="0"/>
      <w:marRight w:val="0"/>
      <w:marTop w:val="0"/>
      <w:marBottom w:val="0"/>
      <w:divBdr>
        <w:top w:val="none" w:sz="0" w:space="0" w:color="auto"/>
        <w:left w:val="none" w:sz="0" w:space="0" w:color="auto"/>
        <w:bottom w:val="none" w:sz="0" w:space="0" w:color="auto"/>
        <w:right w:val="none" w:sz="0" w:space="0" w:color="auto"/>
      </w:divBdr>
      <w:divsChild>
        <w:div w:id="185756676">
          <w:marLeft w:val="0"/>
          <w:marRight w:val="0"/>
          <w:marTop w:val="0"/>
          <w:marBottom w:val="220"/>
          <w:divBdr>
            <w:top w:val="none" w:sz="0" w:space="0" w:color="auto"/>
            <w:left w:val="none" w:sz="0" w:space="0" w:color="auto"/>
            <w:bottom w:val="none" w:sz="0" w:space="0" w:color="auto"/>
            <w:right w:val="none" w:sz="0" w:space="0" w:color="auto"/>
          </w:divBdr>
        </w:div>
      </w:divsChild>
    </w:div>
    <w:div w:id="1894194662">
      <w:bodyDiv w:val="1"/>
      <w:marLeft w:val="0"/>
      <w:marRight w:val="0"/>
      <w:marTop w:val="0"/>
      <w:marBottom w:val="0"/>
      <w:divBdr>
        <w:top w:val="none" w:sz="0" w:space="0" w:color="auto"/>
        <w:left w:val="none" w:sz="0" w:space="0" w:color="auto"/>
        <w:bottom w:val="none" w:sz="0" w:space="0" w:color="auto"/>
        <w:right w:val="none" w:sz="0" w:space="0" w:color="auto"/>
      </w:divBdr>
      <w:divsChild>
        <w:div w:id="1343388640">
          <w:marLeft w:val="0"/>
          <w:marRight w:val="0"/>
          <w:marTop w:val="0"/>
          <w:marBottom w:val="220"/>
          <w:divBdr>
            <w:top w:val="none" w:sz="0" w:space="0" w:color="auto"/>
            <w:left w:val="none" w:sz="0" w:space="0" w:color="auto"/>
            <w:bottom w:val="none" w:sz="0" w:space="0" w:color="auto"/>
            <w:right w:val="none" w:sz="0" w:space="0" w:color="auto"/>
          </w:divBdr>
        </w:div>
      </w:divsChild>
    </w:div>
    <w:div w:id="1933389552">
      <w:bodyDiv w:val="1"/>
      <w:marLeft w:val="0"/>
      <w:marRight w:val="0"/>
      <w:marTop w:val="0"/>
      <w:marBottom w:val="0"/>
      <w:divBdr>
        <w:top w:val="none" w:sz="0" w:space="0" w:color="auto"/>
        <w:left w:val="none" w:sz="0" w:space="0" w:color="auto"/>
        <w:bottom w:val="none" w:sz="0" w:space="0" w:color="auto"/>
        <w:right w:val="none" w:sz="0" w:space="0" w:color="auto"/>
      </w:divBdr>
    </w:div>
    <w:div w:id="2009362011">
      <w:bodyDiv w:val="1"/>
      <w:marLeft w:val="0"/>
      <w:marRight w:val="0"/>
      <w:marTop w:val="0"/>
      <w:marBottom w:val="0"/>
      <w:divBdr>
        <w:top w:val="none" w:sz="0" w:space="0" w:color="auto"/>
        <w:left w:val="none" w:sz="0" w:space="0" w:color="auto"/>
        <w:bottom w:val="none" w:sz="0" w:space="0" w:color="auto"/>
        <w:right w:val="none" w:sz="0" w:space="0" w:color="auto"/>
      </w:divBdr>
    </w:div>
    <w:div w:id="2052996987">
      <w:bodyDiv w:val="1"/>
      <w:marLeft w:val="0"/>
      <w:marRight w:val="0"/>
      <w:marTop w:val="0"/>
      <w:marBottom w:val="0"/>
      <w:divBdr>
        <w:top w:val="none" w:sz="0" w:space="0" w:color="auto"/>
        <w:left w:val="none" w:sz="0" w:space="0" w:color="auto"/>
        <w:bottom w:val="none" w:sz="0" w:space="0" w:color="auto"/>
        <w:right w:val="none" w:sz="0" w:space="0" w:color="auto"/>
      </w:divBdr>
    </w:div>
    <w:div w:id="208306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jp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do-academy.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FE4F50DDA23849AED478934B4AF185" ma:contentTypeVersion="1" ma:contentTypeDescription="Create a new document." ma:contentTypeScope="" ma:versionID="e213eea3c09794f708c9dbb01d17036b">
  <xsd:schema xmlns:xsd="http://www.w3.org/2001/XMLSchema" xmlns:xs="http://www.w3.org/2001/XMLSchema" xmlns:p="http://schemas.microsoft.com/office/2006/metadata/properties" xmlns:ns2="3181cd64-e15b-48d6-a9de-abe113298a22" targetNamespace="http://schemas.microsoft.com/office/2006/metadata/properties" ma:root="true" ma:fieldsID="d4a62f12b69bd76d5ddb85e0841e35f1" ns2:_="">
    <xsd:import namespace="3181cd64-e15b-48d6-a9de-abe113298a22"/>
    <xsd:element name="properties">
      <xsd:complexType>
        <xsd:sequence>
          <xsd:element name="documentManagement">
            <xsd:complexType>
              <xsd:all>
                <xsd:element ref="ns2:NextClientConfidentia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1cd64-e15b-48d6-a9de-abe113298a22" elementFormDefault="qualified">
    <xsd:import namespace="http://schemas.microsoft.com/office/2006/documentManagement/types"/>
    <xsd:import namespace="http://schemas.microsoft.com/office/infopath/2007/PartnerControls"/>
    <xsd:element name="NextClientConfidential" ma:index="8" ma:displayName="Security Class" ma:default="For internal use only" ma:description="" ma:internalName="NextClientConfidential">
      <xsd:simpleType>
        <xsd:restriction base="dms:Choice">
          <xsd:enumeration value="No Restriction"/>
          <xsd:enumeration value="For internal use only"/>
          <xsd:enumeration value="Confidential"/>
          <xsd:enumeration value="Strictly confidenti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ClientConfidential xmlns="3181cd64-e15b-48d6-a9de-abe113298a22">For internal use only</NextClientConfidentia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B12A7-1961-4B8F-8286-39BDE1E38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1cd64-e15b-48d6-a9de-abe113298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6D6C19-14BD-40EE-B6CD-F87D0F1BE613}">
  <ds:schemaRefs>
    <ds:schemaRef ds:uri="http://schemas.microsoft.com/sharepoint/v3/contenttype/forms"/>
  </ds:schemaRefs>
</ds:datastoreItem>
</file>

<file path=customXml/itemProps3.xml><?xml version="1.0" encoding="utf-8"?>
<ds:datastoreItem xmlns:ds="http://schemas.openxmlformats.org/officeDocument/2006/customXml" ds:itemID="{E824B040-3F20-4D20-B835-B3A5E4A26874}">
  <ds:schemaRefs>
    <ds:schemaRef ds:uri="http://schemas.microsoft.com/office/2006/metadata/properties"/>
    <ds:schemaRef ds:uri="http://schemas.microsoft.com/office/infopath/2007/PartnerControls"/>
    <ds:schemaRef ds:uri="3181cd64-e15b-48d6-a9de-abe113298a22"/>
  </ds:schemaRefs>
</ds:datastoreItem>
</file>

<file path=customXml/itemProps4.xml><?xml version="1.0" encoding="utf-8"?>
<ds:datastoreItem xmlns:ds="http://schemas.openxmlformats.org/officeDocument/2006/customXml" ds:itemID="{99C7E5FF-95E4-A148-A2D7-1342ED9C1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1137</Words>
  <Characters>7170</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Petig</dc:creator>
  <cp:keywords/>
  <dc:description/>
  <cp:lastModifiedBy>Microsoft Office User</cp:lastModifiedBy>
  <cp:revision>26</cp:revision>
  <cp:lastPrinted>2020-01-27T10:05:00Z</cp:lastPrinted>
  <dcterms:created xsi:type="dcterms:W3CDTF">2020-01-27T09:09:00Z</dcterms:created>
  <dcterms:modified xsi:type="dcterms:W3CDTF">2020-01-29T09:45:00Z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0x01010063FE4F50DDA23849AED478934B4AF185</vt:lpwstr>
  </property>
</Properties>
</file>